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5C7" w:rsidRDefault="00C905C7" w:rsidP="00C905C7">
      <w:pPr>
        <w:pStyle w:val="4"/>
        <w:shd w:val="clear" w:color="auto" w:fill="auto"/>
        <w:spacing w:before="0" w:line="240" w:lineRule="auto"/>
        <w:ind w:firstLine="160"/>
        <w:rPr>
          <w:b/>
          <w:sz w:val="28"/>
          <w:szCs w:val="28"/>
        </w:rPr>
      </w:pPr>
      <w:r>
        <w:rPr>
          <w:b/>
          <w:sz w:val="28"/>
          <w:szCs w:val="28"/>
        </w:rPr>
        <w:t xml:space="preserve">Фрагмент урока, 10 класс </w:t>
      </w:r>
    </w:p>
    <w:p w:rsidR="00C905C7" w:rsidRDefault="00C905C7" w:rsidP="00C905C7">
      <w:pPr>
        <w:pStyle w:val="4"/>
        <w:shd w:val="clear" w:color="auto" w:fill="auto"/>
        <w:spacing w:before="0" w:line="240" w:lineRule="auto"/>
        <w:ind w:firstLine="160"/>
        <w:rPr>
          <w:b/>
          <w:sz w:val="28"/>
          <w:szCs w:val="28"/>
        </w:rPr>
      </w:pPr>
      <w:r>
        <w:rPr>
          <w:sz w:val="28"/>
          <w:szCs w:val="28"/>
        </w:rPr>
        <w:t>Применение приема «мозговой штурм» при работе над тропами.</w:t>
      </w:r>
      <w:r w:rsidRPr="00EC55CE">
        <w:rPr>
          <w:b/>
          <w:sz w:val="28"/>
          <w:szCs w:val="28"/>
        </w:rPr>
        <w:t xml:space="preserve"> </w:t>
      </w:r>
    </w:p>
    <w:p w:rsidR="00C905C7" w:rsidRDefault="00C905C7" w:rsidP="00C905C7">
      <w:pPr>
        <w:pStyle w:val="4"/>
        <w:shd w:val="clear" w:color="auto" w:fill="auto"/>
        <w:spacing w:before="0" w:line="240" w:lineRule="auto"/>
        <w:ind w:firstLine="160"/>
        <w:rPr>
          <w:sz w:val="28"/>
          <w:szCs w:val="28"/>
        </w:rPr>
      </w:pPr>
      <w:r>
        <w:rPr>
          <w:sz w:val="28"/>
          <w:szCs w:val="28"/>
        </w:rPr>
        <w:t>Карточка с заданиями</w:t>
      </w:r>
    </w:p>
    <w:p w:rsidR="00C905C7" w:rsidRDefault="00C905C7" w:rsidP="00C905C7">
      <w:pPr>
        <w:pStyle w:val="4"/>
        <w:shd w:val="clear" w:color="auto" w:fill="auto"/>
        <w:spacing w:before="0" w:line="240" w:lineRule="auto"/>
        <w:ind w:left="426" w:firstLine="0"/>
        <w:rPr>
          <w:sz w:val="28"/>
          <w:szCs w:val="28"/>
        </w:rPr>
      </w:pPr>
      <w:r>
        <w:rPr>
          <w:sz w:val="28"/>
          <w:szCs w:val="28"/>
        </w:rPr>
        <w:t xml:space="preserve"> 1. Прочитайте фрагмент эссе о Чехове. Определите  стилистическую принадлежность текста, обоснуйте свой ответ.</w:t>
      </w:r>
    </w:p>
    <w:p w:rsidR="00C905C7" w:rsidRDefault="00C905C7" w:rsidP="00C905C7">
      <w:pPr>
        <w:pStyle w:val="4"/>
        <w:shd w:val="clear" w:color="auto" w:fill="auto"/>
        <w:spacing w:before="0" w:line="240" w:lineRule="auto"/>
        <w:ind w:left="426" w:firstLine="0"/>
      </w:pPr>
      <w:r>
        <w:rPr>
          <w:sz w:val="28"/>
          <w:szCs w:val="28"/>
        </w:rPr>
        <w:t xml:space="preserve">2. Какой троп пропущен? Восстановите текст. Сравните полученный вариант </w:t>
      </w:r>
      <w:proofErr w:type="gramStart"/>
      <w:r>
        <w:rPr>
          <w:sz w:val="28"/>
          <w:szCs w:val="28"/>
        </w:rPr>
        <w:t>с</w:t>
      </w:r>
      <w:proofErr w:type="gramEnd"/>
      <w:r>
        <w:rPr>
          <w:sz w:val="28"/>
          <w:szCs w:val="28"/>
        </w:rPr>
        <w:t xml:space="preserve"> авторским.</w:t>
      </w:r>
      <w:r>
        <w:t xml:space="preserve"> </w:t>
      </w:r>
    </w:p>
    <w:p w:rsidR="00C905C7" w:rsidRDefault="00C905C7" w:rsidP="00C905C7">
      <w:pPr>
        <w:ind w:firstLine="708"/>
      </w:pPr>
      <w:r>
        <w:t>Девятнадцать лет жизни Антона Павловича протекали в небольшом юном городе на берегу теплого азовского моря, омывающего Таганрог с трех сторон</w:t>
      </w:r>
      <w:proofErr w:type="gramStart"/>
      <w:r>
        <w:t>. […]</w:t>
      </w:r>
      <w:proofErr w:type="gramEnd"/>
    </w:p>
    <w:p w:rsidR="00C905C7" w:rsidRDefault="00C905C7" w:rsidP="00C905C7">
      <w:r>
        <w:tab/>
        <w:t xml:space="preserve">Море было всюду. Оно  притягивало, манило к себе и в будни, и в праздники, и в ненастье, и в жаркую пору. Его видно было из окон длинного коридора на втором этаже в доме Моисеева, где жила семья Чеховых. Дети собирались здесь по вечерам, когда вокруг все затихал, замирал сам дом под ……черепичной кровлей,  стоявший на окраине, за которой простиралась степь, закатывалось солнце, ….. медленно оседала поднятая за день….. пыль на….. площади по соседству, и тогда ясно виднелось море. Зачарованно смотрели братья Чеховы, как из-за горизонта выплывали, как будто из-под земли, верхушки мачт, потом появлялся и сам корабль с …. очертаниями, и мальчикам казалось,  что это ….. корабль плывет к ним навстречу из ….., ….., страны, где жизнь совсем иная, чем здесь, – …… и добрая. </w:t>
      </w:r>
    </w:p>
    <w:p w:rsidR="00C905C7" w:rsidRDefault="00C905C7" w:rsidP="00C905C7">
      <w:r>
        <w:t>(Из книги «Таганрога я не миную»)</w:t>
      </w:r>
    </w:p>
    <w:p w:rsidR="00C905C7" w:rsidRDefault="00C905C7" w:rsidP="00C905C7">
      <w:pPr>
        <w:pStyle w:val="4"/>
        <w:shd w:val="clear" w:color="auto" w:fill="auto"/>
        <w:spacing w:before="0" w:line="240" w:lineRule="auto"/>
        <w:ind w:firstLine="0"/>
        <w:rPr>
          <w:bCs/>
          <w:color w:val="auto"/>
          <w:sz w:val="28"/>
          <w:szCs w:val="28"/>
        </w:rPr>
      </w:pPr>
      <w:r>
        <w:rPr>
          <w:color w:val="auto"/>
          <w:sz w:val="28"/>
          <w:szCs w:val="28"/>
        </w:rPr>
        <w:t xml:space="preserve">  </w:t>
      </w:r>
      <w:r>
        <w:rPr>
          <w:b/>
          <w:bCs/>
          <w:color w:val="auto"/>
          <w:sz w:val="28"/>
          <w:szCs w:val="28"/>
        </w:rPr>
        <w:t xml:space="preserve"> </w:t>
      </w:r>
      <w:r>
        <w:rPr>
          <w:bCs/>
          <w:color w:val="auto"/>
          <w:sz w:val="28"/>
          <w:szCs w:val="28"/>
        </w:rPr>
        <w:t xml:space="preserve">Когда работа заканчивается, ученики получают карточку-информатор  и сравнивают свой вариант </w:t>
      </w:r>
      <w:proofErr w:type="gramStart"/>
      <w:r>
        <w:rPr>
          <w:bCs/>
          <w:color w:val="auto"/>
          <w:sz w:val="28"/>
          <w:szCs w:val="28"/>
        </w:rPr>
        <w:t>с</w:t>
      </w:r>
      <w:proofErr w:type="gramEnd"/>
      <w:r>
        <w:rPr>
          <w:bCs/>
          <w:color w:val="auto"/>
          <w:sz w:val="28"/>
          <w:szCs w:val="28"/>
        </w:rPr>
        <w:t xml:space="preserve">  авторским. Это позволяет сделать выводы       о том,   как от одного слова  меняются  и точность речи, и оттенки смысла.</w:t>
      </w:r>
    </w:p>
    <w:p w:rsidR="00C905C7" w:rsidRDefault="00C905C7" w:rsidP="00C905C7">
      <w:pPr>
        <w:pStyle w:val="4"/>
        <w:shd w:val="clear" w:color="auto" w:fill="auto"/>
        <w:spacing w:before="0" w:line="240" w:lineRule="auto"/>
        <w:ind w:firstLine="0"/>
        <w:rPr>
          <w:color w:val="auto"/>
          <w:sz w:val="24"/>
          <w:szCs w:val="24"/>
        </w:rPr>
      </w:pPr>
      <w:r>
        <w:rPr>
          <w:b/>
          <w:bCs/>
          <w:color w:val="auto"/>
          <w:sz w:val="28"/>
          <w:szCs w:val="28"/>
        </w:rPr>
        <w:t>Карточка-информатор</w:t>
      </w:r>
      <w:r>
        <w:rPr>
          <w:color w:val="auto"/>
        </w:rPr>
        <w:t xml:space="preserve"> </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sz w:val="24"/>
          <w:szCs w:val="24"/>
        </w:rPr>
        <w:t>Девятнадцать лет жизни Антона Павловича протекали в небольшом юном городе на берегу теплого азовского моря, омывающего Таганрог с трех сторон</w:t>
      </w:r>
      <w:proofErr w:type="gramStart"/>
      <w:r>
        <w:rPr>
          <w:color w:val="auto"/>
          <w:sz w:val="24"/>
          <w:szCs w:val="24"/>
        </w:rPr>
        <w:t>. […]</w:t>
      </w:r>
      <w:proofErr w:type="gramEnd"/>
    </w:p>
    <w:p w:rsidR="00C905C7" w:rsidRDefault="00C905C7" w:rsidP="00C905C7">
      <w:pPr>
        <w:pStyle w:val="4"/>
        <w:shd w:val="clear" w:color="auto" w:fill="auto"/>
        <w:spacing w:before="0" w:line="240" w:lineRule="auto"/>
        <w:ind w:firstLine="0"/>
        <w:rPr>
          <w:color w:val="auto"/>
          <w:sz w:val="24"/>
          <w:szCs w:val="24"/>
        </w:rPr>
      </w:pPr>
      <w:r>
        <w:rPr>
          <w:color w:val="auto"/>
          <w:sz w:val="24"/>
          <w:szCs w:val="24"/>
        </w:rPr>
        <w:tab/>
        <w:t xml:space="preserve">Море было всюду. Оно  притягивало, манило к себе и в будни, и в праздники, и в ненастье, и в жаркую пору. Его видно было из окон длинного коридора на втором этаже в доме Моисеева, где жила семья Чеховых. Дети собирались здесь по вечерам, когда вокруг все затихал, замирал сам дом под  </w:t>
      </w:r>
      <w:r>
        <w:rPr>
          <w:i/>
          <w:color w:val="auto"/>
          <w:sz w:val="24"/>
          <w:szCs w:val="24"/>
        </w:rPr>
        <w:t>раскаленной</w:t>
      </w:r>
      <w:r>
        <w:rPr>
          <w:color w:val="auto"/>
          <w:sz w:val="24"/>
          <w:szCs w:val="24"/>
        </w:rPr>
        <w:t xml:space="preserve"> черепичной кровлей,  стоявший на окраине, за которой простиралась степь, закатывалось солнце,  </w:t>
      </w:r>
      <w:r>
        <w:rPr>
          <w:i/>
          <w:color w:val="auto"/>
          <w:sz w:val="24"/>
          <w:szCs w:val="24"/>
        </w:rPr>
        <w:t>пламенеющее над морем</w:t>
      </w:r>
      <w:r>
        <w:rPr>
          <w:color w:val="auto"/>
          <w:sz w:val="24"/>
          <w:szCs w:val="24"/>
        </w:rPr>
        <w:t xml:space="preserve">,  медленно оседала поднятая за день  </w:t>
      </w:r>
      <w:r>
        <w:rPr>
          <w:i/>
          <w:color w:val="auto"/>
          <w:sz w:val="24"/>
          <w:szCs w:val="24"/>
        </w:rPr>
        <w:t>горячая</w:t>
      </w:r>
      <w:r>
        <w:rPr>
          <w:color w:val="auto"/>
          <w:sz w:val="24"/>
          <w:szCs w:val="24"/>
        </w:rPr>
        <w:t xml:space="preserve">  пыль на я</w:t>
      </w:r>
      <w:r>
        <w:rPr>
          <w:i/>
          <w:color w:val="auto"/>
          <w:sz w:val="24"/>
          <w:szCs w:val="24"/>
        </w:rPr>
        <w:t xml:space="preserve">рмарочной </w:t>
      </w:r>
      <w:r>
        <w:rPr>
          <w:color w:val="auto"/>
          <w:sz w:val="24"/>
          <w:szCs w:val="24"/>
        </w:rPr>
        <w:t xml:space="preserve"> площади по соседству, и тогда ясно виднелось море. Зачарованно смотрели братья Чеховы, как из-за горизонта выплывали, как будто из-под земли  верхушки мачт</w:t>
      </w:r>
      <w:r>
        <w:rPr>
          <w:color w:val="auto"/>
        </w:rPr>
        <w:t xml:space="preserve"> </w:t>
      </w:r>
      <w:r>
        <w:rPr>
          <w:color w:val="auto"/>
          <w:sz w:val="24"/>
          <w:szCs w:val="24"/>
        </w:rPr>
        <w:t xml:space="preserve">потом появлялся и сам корабль с   </w:t>
      </w:r>
      <w:r>
        <w:rPr>
          <w:i/>
          <w:color w:val="auto"/>
          <w:sz w:val="24"/>
          <w:szCs w:val="24"/>
        </w:rPr>
        <w:t>неясными в дымке</w:t>
      </w:r>
      <w:r>
        <w:rPr>
          <w:color w:val="auto"/>
          <w:sz w:val="24"/>
          <w:szCs w:val="24"/>
        </w:rPr>
        <w:t xml:space="preserve"> очертаниями, и мальчикам казалось,  что это ….. корабль плывет к ним</w:t>
      </w:r>
    </w:p>
    <w:p w:rsidR="00C905C7" w:rsidRDefault="00C905C7" w:rsidP="00C905C7">
      <w:pPr>
        <w:pStyle w:val="a3"/>
        <w:autoSpaceDE w:val="0"/>
        <w:spacing w:after="240"/>
        <w:ind w:left="0"/>
        <w:rPr>
          <w:bCs/>
          <w:sz w:val="28"/>
          <w:szCs w:val="28"/>
        </w:rPr>
      </w:pPr>
      <w:r>
        <w:t xml:space="preserve">навстречу из </w:t>
      </w:r>
      <w:r>
        <w:rPr>
          <w:i/>
        </w:rPr>
        <w:t>далекой неведомой</w:t>
      </w:r>
      <w:r>
        <w:t xml:space="preserve"> страны, где жизнь совсем иная, чем здесь, </w:t>
      </w:r>
      <w:r>
        <w:rPr>
          <w:i/>
        </w:rPr>
        <w:t xml:space="preserve">прекрасная и </w:t>
      </w:r>
      <w:r>
        <w:t>добрая.</w:t>
      </w:r>
      <w:r>
        <w:rPr>
          <w:bCs/>
          <w:sz w:val="28"/>
          <w:szCs w:val="28"/>
        </w:rPr>
        <w:t xml:space="preserve"> </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Далее им дается возможность самим поработать над словом и подобрать свои эпитеты к существительным «море», «юг», «степь». Подобрать ассоциативные ряды к словам «детство», «родной дом».  Придумать с ними предложения или составить небольшой текст.</w:t>
      </w:r>
    </w:p>
    <w:p w:rsidR="000F07B6" w:rsidRDefault="000F07B6">
      <w:bookmarkStart w:id="0" w:name="_GoBack"/>
      <w:bookmarkEnd w:id="0"/>
    </w:p>
    <w:sectPr w:rsidR="000F07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5C7"/>
    <w:rsid w:val="00012179"/>
    <w:rsid w:val="000166AF"/>
    <w:rsid w:val="00022389"/>
    <w:rsid w:val="000433AE"/>
    <w:rsid w:val="000451CA"/>
    <w:rsid w:val="0005075D"/>
    <w:rsid w:val="000518BB"/>
    <w:rsid w:val="00057598"/>
    <w:rsid w:val="000601B2"/>
    <w:rsid w:val="00065A5B"/>
    <w:rsid w:val="00066DBC"/>
    <w:rsid w:val="00070048"/>
    <w:rsid w:val="00070D04"/>
    <w:rsid w:val="000846A2"/>
    <w:rsid w:val="00093E0A"/>
    <w:rsid w:val="00095FC6"/>
    <w:rsid w:val="000A34CA"/>
    <w:rsid w:val="000A3F05"/>
    <w:rsid w:val="000A70EA"/>
    <w:rsid w:val="000B5EFD"/>
    <w:rsid w:val="000E6BAE"/>
    <w:rsid w:val="000F07B6"/>
    <w:rsid w:val="000F6D80"/>
    <w:rsid w:val="00137D5D"/>
    <w:rsid w:val="00174A9D"/>
    <w:rsid w:val="001A3957"/>
    <w:rsid w:val="001E1B3D"/>
    <w:rsid w:val="001E78D0"/>
    <w:rsid w:val="001F5EAB"/>
    <w:rsid w:val="001F7D88"/>
    <w:rsid w:val="002029FB"/>
    <w:rsid w:val="002069D5"/>
    <w:rsid w:val="00212F31"/>
    <w:rsid w:val="002154F6"/>
    <w:rsid w:val="00231076"/>
    <w:rsid w:val="002444B0"/>
    <w:rsid w:val="00247987"/>
    <w:rsid w:val="00252550"/>
    <w:rsid w:val="00260B3C"/>
    <w:rsid w:val="0026743F"/>
    <w:rsid w:val="002719C5"/>
    <w:rsid w:val="002761E7"/>
    <w:rsid w:val="00282F31"/>
    <w:rsid w:val="00287E20"/>
    <w:rsid w:val="00292C5E"/>
    <w:rsid w:val="0029327E"/>
    <w:rsid w:val="002A4131"/>
    <w:rsid w:val="002C1659"/>
    <w:rsid w:val="002C3DDB"/>
    <w:rsid w:val="002C3E35"/>
    <w:rsid w:val="002C4758"/>
    <w:rsid w:val="002C64CC"/>
    <w:rsid w:val="002D2F9D"/>
    <w:rsid w:val="002E4571"/>
    <w:rsid w:val="002E5C77"/>
    <w:rsid w:val="002F0779"/>
    <w:rsid w:val="002F3027"/>
    <w:rsid w:val="002F3F2F"/>
    <w:rsid w:val="002F4FDA"/>
    <w:rsid w:val="00303E3D"/>
    <w:rsid w:val="00311268"/>
    <w:rsid w:val="00312696"/>
    <w:rsid w:val="003168B2"/>
    <w:rsid w:val="0033249D"/>
    <w:rsid w:val="003414FA"/>
    <w:rsid w:val="003416EB"/>
    <w:rsid w:val="00356DB7"/>
    <w:rsid w:val="00365365"/>
    <w:rsid w:val="003718F0"/>
    <w:rsid w:val="00385F27"/>
    <w:rsid w:val="0038655C"/>
    <w:rsid w:val="00393F65"/>
    <w:rsid w:val="003A11D4"/>
    <w:rsid w:val="003C0DF5"/>
    <w:rsid w:val="003C2569"/>
    <w:rsid w:val="003C74F8"/>
    <w:rsid w:val="003D1CB8"/>
    <w:rsid w:val="003E2D11"/>
    <w:rsid w:val="003E368C"/>
    <w:rsid w:val="003F5BCF"/>
    <w:rsid w:val="003F6791"/>
    <w:rsid w:val="00403240"/>
    <w:rsid w:val="00411595"/>
    <w:rsid w:val="0042518C"/>
    <w:rsid w:val="00426770"/>
    <w:rsid w:val="00440DD6"/>
    <w:rsid w:val="00452151"/>
    <w:rsid w:val="00460DB0"/>
    <w:rsid w:val="00461BEB"/>
    <w:rsid w:val="00465147"/>
    <w:rsid w:val="0047327E"/>
    <w:rsid w:val="00482F1E"/>
    <w:rsid w:val="00483CB1"/>
    <w:rsid w:val="00493F98"/>
    <w:rsid w:val="00496768"/>
    <w:rsid w:val="004A0AEE"/>
    <w:rsid w:val="004C3043"/>
    <w:rsid w:val="004C5ED2"/>
    <w:rsid w:val="004D2056"/>
    <w:rsid w:val="004D66D3"/>
    <w:rsid w:val="004D6CB2"/>
    <w:rsid w:val="004E2024"/>
    <w:rsid w:val="004E6D31"/>
    <w:rsid w:val="004E77FF"/>
    <w:rsid w:val="004F2983"/>
    <w:rsid w:val="004F6AF6"/>
    <w:rsid w:val="00512406"/>
    <w:rsid w:val="005226AD"/>
    <w:rsid w:val="00533991"/>
    <w:rsid w:val="005524F3"/>
    <w:rsid w:val="00561F7E"/>
    <w:rsid w:val="00563B43"/>
    <w:rsid w:val="00563F18"/>
    <w:rsid w:val="00567875"/>
    <w:rsid w:val="00576E8B"/>
    <w:rsid w:val="0058380E"/>
    <w:rsid w:val="00587131"/>
    <w:rsid w:val="0059074B"/>
    <w:rsid w:val="005908DD"/>
    <w:rsid w:val="00591946"/>
    <w:rsid w:val="005953BE"/>
    <w:rsid w:val="005A3976"/>
    <w:rsid w:val="005C176F"/>
    <w:rsid w:val="005C464D"/>
    <w:rsid w:val="005E4A77"/>
    <w:rsid w:val="005E6297"/>
    <w:rsid w:val="005F33A0"/>
    <w:rsid w:val="00631298"/>
    <w:rsid w:val="00634ABB"/>
    <w:rsid w:val="00641534"/>
    <w:rsid w:val="0064187C"/>
    <w:rsid w:val="00653532"/>
    <w:rsid w:val="00660FE3"/>
    <w:rsid w:val="0067269A"/>
    <w:rsid w:val="0068144D"/>
    <w:rsid w:val="006942EF"/>
    <w:rsid w:val="006D161E"/>
    <w:rsid w:val="006D2CFB"/>
    <w:rsid w:val="006E025C"/>
    <w:rsid w:val="006E19CB"/>
    <w:rsid w:val="00704436"/>
    <w:rsid w:val="0071059E"/>
    <w:rsid w:val="00727806"/>
    <w:rsid w:val="00750401"/>
    <w:rsid w:val="007513A9"/>
    <w:rsid w:val="00754B74"/>
    <w:rsid w:val="00775F17"/>
    <w:rsid w:val="00790021"/>
    <w:rsid w:val="007934D1"/>
    <w:rsid w:val="007A6690"/>
    <w:rsid w:val="007B0C13"/>
    <w:rsid w:val="007C1A76"/>
    <w:rsid w:val="007C2A76"/>
    <w:rsid w:val="007C53AE"/>
    <w:rsid w:val="007F2E88"/>
    <w:rsid w:val="007F4510"/>
    <w:rsid w:val="007F5F92"/>
    <w:rsid w:val="0080123B"/>
    <w:rsid w:val="0080397A"/>
    <w:rsid w:val="00813D52"/>
    <w:rsid w:val="008237CD"/>
    <w:rsid w:val="00830042"/>
    <w:rsid w:val="00854990"/>
    <w:rsid w:val="0087000E"/>
    <w:rsid w:val="00876A0C"/>
    <w:rsid w:val="00883258"/>
    <w:rsid w:val="00892D05"/>
    <w:rsid w:val="00893227"/>
    <w:rsid w:val="00896979"/>
    <w:rsid w:val="008B010E"/>
    <w:rsid w:val="008B4DBC"/>
    <w:rsid w:val="008B640D"/>
    <w:rsid w:val="008C41E4"/>
    <w:rsid w:val="008D6297"/>
    <w:rsid w:val="008E019A"/>
    <w:rsid w:val="008E62EB"/>
    <w:rsid w:val="00902FA7"/>
    <w:rsid w:val="00911C24"/>
    <w:rsid w:val="00917A04"/>
    <w:rsid w:val="00922CAD"/>
    <w:rsid w:val="009306C6"/>
    <w:rsid w:val="00931D9B"/>
    <w:rsid w:val="00934709"/>
    <w:rsid w:val="00963759"/>
    <w:rsid w:val="009728F6"/>
    <w:rsid w:val="00977F06"/>
    <w:rsid w:val="00983B81"/>
    <w:rsid w:val="0099407D"/>
    <w:rsid w:val="00995FC8"/>
    <w:rsid w:val="009A2528"/>
    <w:rsid w:val="009B0FA5"/>
    <w:rsid w:val="009B1E5E"/>
    <w:rsid w:val="009D0917"/>
    <w:rsid w:val="009D14DE"/>
    <w:rsid w:val="009D7AB1"/>
    <w:rsid w:val="009E0843"/>
    <w:rsid w:val="009E351A"/>
    <w:rsid w:val="009E38E6"/>
    <w:rsid w:val="009F598A"/>
    <w:rsid w:val="00A16BFB"/>
    <w:rsid w:val="00A1707E"/>
    <w:rsid w:val="00A336B5"/>
    <w:rsid w:val="00A348F8"/>
    <w:rsid w:val="00A41DFA"/>
    <w:rsid w:val="00A501AD"/>
    <w:rsid w:val="00A511BC"/>
    <w:rsid w:val="00A57169"/>
    <w:rsid w:val="00A71FF7"/>
    <w:rsid w:val="00A82788"/>
    <w:rsid w:val="00A8470C"/>
    <w:rsid w:val="00A87000"/>
    <w:rsid w:val="00AA459A"/>
    <w:rsid w:val="00AA6381"/>
    <w:rsid w:val="00AC0F3F"/>
    <w:rsid w:val="00AC61CB"/>
    <w:rsid w:val="00AC6411"/>
    <w:rsid w:val="00AD39BE"/>
    <w:rsid w:val="00AE6B0F"/>
    <w:rsid w:val="00B07D8A"/>
    <w:rsid w:val="00B100FC"/>
    <w:rsid w:val="00B23AED"/>
    <w:rsid w:val="00B26FA9"/>
    <w:rsid w:val="00B30439"/>
    <w:rsid w:val="00B30927"/>
    <w:rsid w:val="00B36619"/>
    <w:rsid w:val="00B43C4C"/>
    <w:rsid w:val="00B5414D"/>
    <w:rsid w:val="00B5469C"/>
    <w:rsid w:val="00B814E3"/>
    <w:rsid w:val="00B908B0"/>
    <w:rsid w:val="00B91B57"/>
    <w:rsid w:val="00B941E7"/>
    <w:rsid w:val="00B96B12"/>
    <w:rsid w:val="00BA594F"/>
    <w:rsid w:val="00BC3FC4"/>
    <w:rsid w:val="00BC4E67"/>
    <w:rsid w:val="00BD12E8"/>
    <w:rsid w:val="00BD1351"/>
    <w:rsid w:val="00BD4803"/>
    <w:rsid w:val="00BE214F"/>
    <w:rsid w:val="00C0196A"/>
    <w:rsid w:val="00C104CE"/>
    <w:rsid w:val="00C326BF"/>
    <w:rsid w:val="00C419E3"/>
    <w:rsid w:val="00C46EE1"/>
    <w:rsid w:val="00C62332"/>
    <w:rsid w:val="00C7095C"/>
    <w:rsid w:val="00C7563D"/>
    <w:rsid w:val="00C82BEA"/>
    <w:rsid w:val="00C905C7"/>
    <w:rsid w:val="00CA25A7"/>
    <w:rsid w:val="00CB1E0F"/>
    <w:rsid w:val="00CB27AD"/>
    <w:rsid w:val="00CB3954"/>
    <w:rsid w:val="00CB7D47"/>
    <w:rsid w:val="00CC1E36"/>
    <w:rsid w:val="00CD0BBF"/>
    <w:rsid w:val="00CD55E8"/>
    <w:rsid w:val="00CE44F4"/>
    <w:rsid w:val="00CE470D"/>
    <w:rsid w:val="00CF7254"/>
    <w:rsid w:val="00D033F8"/>
    <w:rsid w:val="00D161E7"/>
    <w:rsid w:val="00D16A72"/>
    <w:rsid w:val="00D22833"/>
    <w:rsid w:val="00D26DCD"/>
    <w:rsid w:val="00D54205"/>
    <w:rsid w:val="00D546C7"/>
    <w:rsid w:val="00D64CDB"/>
    <w:rsid w:val="00D720E2"/>
    <w:rsid w:val="00D85825"/>
    <w:rsid w:val="00D9021B"/>
    <w:rsid w:val="00DA40B8"/>
    <w:rsid w:val="00DA5B0E"/>
    <w:rsid w:val="00DA60B3"/>
    <w:rsid w:val="00DB1D9D"/>
    <w:rsid w:val="00DB5ECA"/>
    <w:rsid w:val="00DB5F9D"/>
    <w:rsid w:val="00DB7FE2"/>
    <w:rsid w:val="00DD2E67"/>
    <w:rsid w:val="00DD5BA5"/>
    <w:rsid w:val="00DE0360"/>
    <w:rsid w:val="00DE06F1"/>
    <w:rsid w:val="00DE3B52"/>
    <w:rsid w:val="00DE3E1B"/>
    <w:rsid w:val="00DE5ABC"/>
    <w:rsid w:val="00DE6A72"/>
    <w:rsid w:val="00DF1D6E"/>
    <w:rsid w:val="00DF3757"/>
    <w:rsid w:val="00E00540"/>
    <w:rsid w:val="00E03D97"/>
    <w:rsid w:val="00E04615"/>
    <w:rsid w:val="00E11309"/>
    <w:rsid w:val="00E1387E"/>
    <w:rsid w:val="00E152DE"/>
    <w:rsid w:val="00E20226"/>
    <w:rsid w:val="00E21DA6"/>
    <w:rsid w:val="00E371C6"/>
    <w:rsid w:val="00E4253B"/>
    <w:rsid w:val="00E60709"/>
    <w:rsid w:val="00E73F67"/>
    <w:rsid w:val="00E753D3"/>
    <w:rsid w:val="00E92770"/>
    <w:rsid w:val="00EA53FA"/>
    <w:rsid w:val="00EC3ECE"/>
    <w:rsid w:val="00ED3DD8"/>
    <w:rsid w:val="00EF45EF"/>
    <w:rsid w:val="00EF5CE4"/>
    <w:rsid w:val="00F05AC5"/>
    <w:rsid w:val="00F407A9"/>
    <w:rsid w:val="00F5355F"/>
    <w:rsid w:val="00F66130"/>
    <w:rsid w:val="00F713AF"/>
    <w:rsid w:val="00F71ED6"/>
    <w:rsid w:val="00F801F2"/>
    <w:rsid w:val="00F83C81"/>
    <w:rsid w:val="00F8649C"/>
    <w:rsid w:val="00F94E46"/>
    <w:rsid w:val="00F96170"/>
    <w:rsid w:val="00FA68FF"/>
    <w:rsid w:val="00FB05D0"/>
    <w:rsid w:val="00FB7570"/>
    <w:rsid w:val="00FC2525"/>
    <w:rsid w:val="00FC2A3F"/>
    <w:rsid w:val="00FC38CF"/>
    <w:rsid w:val="00FC3F4F"/>
    <w:rsid w:val="00FD67EB"/>
    <w:rsid w:val="00FE1610"/>
    <w:rsid w:val="00FE1E39"/>
    <w:rsid w:val="00FE6E81"/>
    <w:rsid w:val="00FF28FB"/>
    <w:rsid w:val="00FF3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5C7"/>
    <w:pPr>
      <w:suppressAutoHyphens/>
      <w:spacing w:after="0" w:line="240" w:lineRule="auto"/>
      <w:jc w:val="both"/>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905C7"/>
    <w:pPr>
      <w:ind w:left="720"/>
    </w:pPr>
  </w:style>
  <w:style w:type="paragraph" w:customStyle="1" w:styleId="4">
    <w:name w:val="Основной текст4"/>
    <w:basedOn w:val="a"/>
    <w:rsid w:val="00C905C7"/>
    <w:pPr>
      <w:shd w:val="clear" w:color="auto" w:fill="FFFFFF"/>
      <w:spacing w:before="120" w:line="254" w:lineRule="exact"/>
      <w:ind w:hanging="180"/>
    </w:pPr>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5C7"/>
    <w:pPr>
      <w:suppressAutoHyphens/>
      <w:spacing w:after="0" w:line="240" w:lineRule="auto"/>
      <w:jc w:val="both"/>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905C7"/>
    <w:pPr>
      <w:ind w:left="720"/>
    </w:pPr>
  </w:style>
  <w:style w:type="paragraph" w:customStyle="1" w:styleId="4">
    <w:name w:val="Основной текст4"/>
    <w:basedOn w:val="a"/>
    <w:rsid w:val="00C905C7"/>
    <w:pPr>
      <w:shd w:val="clear" w:color="auto" w:fill="FFFFFF"/>
      <w:spacing w:before="120" w:line="254" w:lineRule="exact"/>
      <w:ind w:hanging="180"/>
    </w:pPr>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412</Words>
  <Characters>2353</Characters>
  <Application>Microsoft Office Word</Application>
  <DocSecurity>0</DocSecurity>
  <Lines>19</Lines>
  <Paragraphs>5</Paragraphs>
  <ScaleCrop>false</ScaleCrop>
  <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2014-10-27T12:38:00Z</dcterms:created>
  <dcterms:modified xsi:type="dcterms:W3CDTF">2014-10-27T12:41:00Z</dcterms:modified>
</cp:coreProperties>
</file>