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0" w:rsidRPr="00723730" w:rsidRDefault="003B52F0" w:rsidP="003B52F0">
      <w:pPr>
        <w:tabs>
          <w:tab w:val="left" w:pos="7629"/>
        </w:tabs>
        <w:jc w:val="both"/>
        <w:rPr>
          <w:b/>
          <w:i/>
          <w:lang w:val="ru-RU"/>
        </w:rPr>
      </w:pPr>
      <w:r w:rsidRPr="00723730">
        <w:rPr>
          <w:b/>
          <w:i/>
          <w:lang w:val="ru-RU"/>
        </w:rPr>
        <w:t xml:space="preserve">                                          </w:t>
      </w:r>
      <w:r w:rsidRPr="00723730">
        <w:rPr>
          <w:lang w:val="ru-RU"/>
        </w:rPr>
        <w:t xml:space="preserve">План - конспект  урока внеклассного чтения. </w:t>
      </w:r>
    </w:p>
    <w:p w:rsidR="003B52F0" w:rsidRPr="00723730" w:rsidRDefault="003B52F0" w:rsidP="003B52F0">
      <w:pPr>
        <w:spacing w:before="100" w:beforeAutospacing="1" w:after="100" w:afterAutospacing="1"/>
        <w:ind w:left="360"/>
        <w:rPr>
          <w:bCs/>
          <w:iCs/>
          <w:lang w:val="ru-RU"/>
        </w:rPr>
      </w:pPr>
      <w:r w:rsidRPr="00723730">
        <w:rPr>
          <w:bCs/>
          <w:iCs/>
          <w:lang w:val="ru-RU"/>
        </w:rPr>
        <w:t xml:space="preserve"> Проблемы  любви к малой родине,  милосердия,  памяти, жизненной стойкости и личной ответственности  за все, что происходит вокруг,  в рассказе современного донского писателя Бориса Екимова «</w:t>
      </w:r>
      <w:proofErr w:type="spellStart"/>
      <w:r w:rsidRPr="00723730">
        <w:rPr>
          <w:bCs/>
          <w:iCs/>
          <w:lang w:val="ru-RU"/>
        </w:rPr>
        <w:t>Фетисыч</w:t>
      </w:r>
      <w:proofErr w:type="spellEnd"/>
      <w:r w:rsidRPr="00723730">
        <w:rPr>
          <w:bCs/>
          <w:iCs/>
          <w:lang w:val="ru-RU"/>
        </w:rPr>
        <w:t>»</w:t>
      </w:r>
    </w:p>
    <w:p w:rsidR="003B52F0" w:rsidRPr="00723730" w:rsidRDefault="003B52F0" w:rsidP="003B52F0">
      <w:pPr>
        <w:spacing w:before="100" w:beforeAutospacing="1" w:after="100" w:afterAutospacing="1"/>
        <w:ind w:left="360"/>
        <w:rPr>
          <w:lang w:val="ru-RU"/>
        </w:rPr>
      </w:pP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  <w:t xml:space="preserve">          В случае обиды или нужды казак обязан </w:t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  <w:t xml:space="preserve"> </w:t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  <w:t xml:space="preserve">      </w:t>
      </w:r>
      <w:r w:rsidRPr="00723730">
        <w:rPr>
          <w:lang w:val="ru-RU"/>
        </w:rPr>
        <w:tab/>
      </w:r>
      <w:r>
        <w:rPr>
          <w:lang w:val="ru-RU"/>
        </w:rPr>
        <w:t xml:space="preserve">         </w:t>
      </w:r>
      <w:r w:rsidRPr="00723730">
        <w:rPr>
          <w:lang w:val="ru-RU"/>
        </w:rPr>
        <w:t xml:space="preserve">приходить на помощь немедленно, всеми </w:t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>
        <w:rPr>
          <w:lang w:val="ru-RU"/>
        </w:rPr>
        <w:t xml:space="preserve">                     </w:t>
      </w:r>
      <w:r w:rsidRPr="00723730">
        <w:rPr>
          <w:lang w:val="ru-RU"/>
        </w:rPr>
        <w:t xml:space="preserve">силами и средствами, без просьбы со </w:t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>
        <w:rPr>
          <w:lang w:val="ru-RU"/>
        </w:rPr>
        <w:t xml:space="preserve">        </w:t>
      </w:r>
      <w:r w:rsidRPr="00723730">
        <w:rPr>
          <w:lang w:val="ru-RU"/>
        </w:rPr>
        <w:t xml:space="preserve">стороны </w:t>
      </w:r>
      <w:proofErr w:type="gramStart"/>
      <w:r w:rsidRPr="00723730">
        <w:rPr>
          <w:lang w:val="ru-RU"/>
        </w:rPr>
        <w:t>нуждающегося</w:t>
      </w:r>
      <w:proofErr w:type="gramEnd"/>
      <w:r w:rsidRPr="00723730">
        <w:rPr>
          <w:lang w:val="ru-RU"/>
        </w:rPr>
        <w:t>.</w:t>
      </w:r>
    </w:p>
    <w:p w:rsidR="003B52F0" w:rsidRPr="00723730" w:rsidRDefault="003B52F0" w:rsidP="003B52F0">
      <w:pPr>
        <w:spacing w:before="100" w:beforeAutospacing="1" w:after="100" w:afterAutospacing="1"/>
        <w:rPr>
          <w:lang w:val="ru-RU"/>
        </w:rPr>
      </w:pP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</w:r>
      <w:r w:rsidRPr="00723730">
        <w:rPr>
          <w:lang w:val="ru-RU"/>
        </w:rPr>
        <w:tab/>
        <w:t xml:space="preserve">                 Казачья заповедь</w:t>
      </w:r>
    </w:p>
    <w:p w:rsidR="003B52F0" w:rsidRDefault="003B52F0" w:rsidP="003B52F0">
      <w:pPr>
        <w:ind w:left="426"/>
        <w:rPr>
          <w:color w:val="000000"/>
          <w:u w:val="single"/>
          <w:shd w:val="clear" w:color="auto" w:fill="FFFFFF"/>
          <w:lang w:val="ru-RU"/>
        </w:rPr>
      </w:pPr>
      <w:r w:rsidRPr="00723730">
        <w:rPr>
          <w:i/>
          <w:iCs/>
          <w:color w:val="000000"/>
          <w:u w:val="single"/>
          <w:shd w:val="clear" w:color="auto" w:fill="FFFFFF"/>
          <w:lang w:val="ru-RU"/>
        </w:rPr>
        <w:t>Цель:</w:t>
      </w:r>
      <w:r w:rsidRPr="00723730">
        <w:rPr>
          <w:i/>
          <w:iCs/>
          <w:color w:val="000000"/>
          <w:u w:val="single"/>
        </w:rPr>
        <w:t> </w:t>
      </w:r>
      <w:r w:rsidRPr="00723730">
        <w:rPr>
          <w:color w:val="000000"/>
          <w:shd w:val="clear" w:color="auto" w:fill="FFFFFF"/>
          <w:lang w:val="ru-RU"/>
        </w:rPr>
        <w:t>определение идейно-тематического содержания рассказа Б.Екимова «</w:t>
      </w:r>
      <w:proofErr w:type="spellStart"/>
      <w:r w:rsidRPr="00723730">
        <w:rPr>
          <w:color w:val="000000"/>
          <w:shd w:val="clear" w:color="auto" w:fill="FFFFFF"/>
          <w:lang w:val="ru-RU"/>
        </w:rPr>
        <w:t>Фетисыч</w:t>
      </w:r>
      <w:proofErr w:type="spellEnd"/>
      <w:r w:rsidRPr="00723730">
        <w:rPr>
          <w:color w:val="000000"/>
          <w:shd w:val="clear" w:color="auto" w:fill="FFFFFF"/>
          <w:lang w:val="ru-RU"/>
        </w:rPr>
        <w:t>» и раскрытие нравственных проблем, поднятых автором в нём.</w:t>
      </w:r>
      <w:r w:rsidRPr="00723730">
        <w:rPr>
          <w:color w:val="000000"/>
          <w:lang w:val="ru-RU"/>
        </w:rPr>
        <w:br/>
      </w:r>
      <w:r w:rsidRPr="00723730">
        <w:rPr>
          <w:i/>
          <w:iCs/>
          <w:color w:val="000000"/>
          <w:u w:val="single"/>
          <w:shd w:val="clear" w:color="auto" w:fill="FFFFFF"/>
          <w:lang w:val="ru-RU"/>
        </w:rPr>
        <w:t>Задачи:</w:t>
      </w:r>
      <w:r w:rsidRPr="00723730">
        <w:rPr>
          <w:i/>
          <w:iCs/>
          <w:color w:val="000000"/>
          <w:u w:val="single"/>
        </w:rPr>
        <w:t> </w:t>
      </w:r>
      <w:r w:rsidRPr="00723730">
        <w:rPr>
          <w:color w:val="000000"/>
          <w:lang w:val="ru-RU"/>
        </w:rPr>
        <w:br/>
      </w:r>
      <w:r w:rsidRPr="00723730">
        <w:rPr>
          <w:color w:val="000000"/>
          <w:u w:val="single"/>
          <w:shd w:val="clear" w:color="auto" w:fill="FFFFFF"/>
          <w:lang w:val="ru-RU"/>
        </w:rPr>
        <w:t xml:space="preserve"> Обучающие</w:t>
      </w:r>
      <w:r>
        <w:rPr>
          <w:color w:val="000000"/>
          <w:u w:val="single"/>
          <w:shd w:val="clear" w:color="auto" w:fill="FFFFFF"/>
          <w:lang w:val="ru-RU"/>
        </w:rPr>
        <w:t xml:space="preserve"> </w:t>
      </w:r>
    </w:p>
    <w:p w:rsidR="003B52F0" w:rsidRDefault="003B52F0" w:rsidP="003B52F0">
      <w:pPr>
        <w:numPr>
          <w:ilvl w:val="0"/>
          <w:numId w:val="2"/>
        </w:numPr>
        <w:rPr>
          <w:lang w:val="ru-RU"/>
        </w:rPr>
      </w:pPr>
      <w:r w:rsidRPr="00723730">
        <w:rPr>
          <w:color w:val="000000"/>
          <w:lang w:val="ru-RU"/>
        </w:rPr>
        <w:t>Познакомить с жизнью и творчеством современного писателя Б.Екимова.</w:t>
      </w:r>
    </w:p>
    <w:p w:rsidR="003B52F0" w:rsidRPr="00B1744B" w:rsidRDefault="003B52F0" w:rsidP="003B52F0">
      <w:pPr>
        <w:numPr>
          <w:ilvl w:val="0"/>
          <w:numId w:val="2"/>
        </w:numPr>
        <w:rPr>
          <w:lang w:val="ru-RU"/>
        </w:rPr>
      </w:pPr>
      <w:r w:rsidRPr="00B1744B">
        <w:rPr>
          <w:color w:val="000000"/>
          <w:lang w:val="ru-RU"/>
        </w:rPr>
        <w:t>Провести исследовательскую работу с  эпизодами рассказа, раскрывающими  духовно-нравственную сущность характера главного героя.</w:t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  <w:r w:rsidRPr="00B1744B">
        <w:rPr>
          <w:color w:val="000000"/>
          <w:u w:val="single"/>
          <w:shd w:val="clear" w:color="auto" w:fill="FFFFFF"/>
          <w:lang w:val="ru-RU"/>
        </w:rPr>
        <w:t>Развивающие</w:t>
      </w:r>
      <w:r w:rsidRPr="00B1744B">
        <w:rPr>
          <w:color w:val="000000"/>
        </w:rPr>
        <w:t> </w:t>
      </w:r>
    </w:p>
    <w:p w:rsidR="003B52F0" w:rsidRDefault="003B52F0" w:rsidP="003B52F0">
      <w:pPr>
        <w:numPr>
          <w:ilvl w:val="0"/>
          <w:numId w:val="3"/>
        </w:numPr>
        <w:rPr>
          <w:color w:val="000000"/>
          <w:lang w:val="ru-RU"/>
        </w:rPr>
      </w:pPr>
      <w:r w:rsidRPr="00B1744B">
        <w:rPr>
          <w:color w:val="000000"/>
          <w:shd w:val="clear" w:color="auto" w:fill="FFFFFF"/>
          <w:lang w:val="ru-RU"/>
        </w:rPr>
        <w:t>Способствовать формированию ключевых компетенций учащихся</w:t>
      </w:r>
      <w:r>
        <w:rPr>
          <w:color w:val="000000"/>
          <w:shd w:val="clear" w:color="auto" w:fill="FFFFFF"/>
          <w:lang w:val="ru-RU"/>
        </w:rPr>
        <w:t>:</w:t>
      </w:r>
      <w:r w:rsidRPr="00B1744B"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а) с</w:t>
      </w:r>
      <w:r w:rsidRPr="00B1744B">
        <w:rPr>
          <w:color w:val="000000"/>
          <w:lang w:val="ru-RU"/>
        </w:rPr>
        <w:t xml:space="preserve">оциально - коммуникативных </w:t>
      </w:r>
      <w:r>
        <w:rPr>
          <w:color w:val="000000"/>
          <w:lang w:val="ru-RU"/>
        </w:rPr>
        <w:t xml:space="preserve"> </w:t>
      </w:r>
      <w:r w:rsidRPr="00B1744B">
        <w:rPr>
          <w:color w:val="000000"/>
          <w:lang w:val="ru-RU"/>
        </w:rPr>
        <w:t>(умение осуществлять сотрудничество в совместном решении проблемы)</w:t>
      </w:r>
      <w:r>
        <w:rPr>
          <w:color w:val="000000"/>
          <w:lang w:val="ru-RU"/>
        </w:rPr>
        <w:t>;</w:t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  <w:r w:rsidRPr="00B1744B">
        <w:rPr>
          <w:color w:val="000000"/>
          <w:lang w:val="ru-RU"/>
        </w:rPr>
        <w:tab/>
      </w:r>
    </w:p>
    <w:p w:rsidR="003B52F0" w:rsidRPr="008106E2" w:rsidRDefault="003B52F0" w:rsidP="008106E2">
      <w:pPr>
        <w:ind w:left="360"/>
        <w:rPr>
          <w:lang w:val="ru-RU"/>
        </w:rPr>
      </w:pPr>
      <w:r>
        <w:rPr>
          <w:color w:val="000000"/>
          <w:lang w:val="ru-RU"/>
        </w:rPr>
        <w:t xml:space="preserve">   б) </w:t>
      </w:r>
      <w:proofErr w:type="spellStart"/>
      <w:r>
        <w:rPr>
          <w:color w:val="000000"/>
          <w:lang w:val="ru-RU"/>
        </w:rPr>
        <w:t>у</w:t>
      </w:r>
      <w:r w:rsidRPr="00B1744B">
        <w:rPr>
          <w:color w:val="000000"/>
          <w:lang w:val="ru-RU"/>
        </w:rPr>
        <w:t>чебно</w:t>
      </w:r>
      <w:proofErr w:type="spellEnd"/>
      <w:r w:rsidRPr="00B1744B">
        <w:rPr>
          <w:color w:val="000000"/>
          <w:lang w:val="ru-RU"/>
        </w:rPr>
        <w:t xml:space="preserve"> - познавательных </w:t>
      </w:r>
      <w:r>
        <w:rPr>
          <w:color w:val="000000"/>
          <w:lang w:val="ru-RU"/>
        </w:rPr>
        <w:t xml:space="preserve"> </w:t>
      </w:r>
      <w:r w:rsidRPr="00B1744B">
        <w:rPr>
          <w:color w:val="000000"/>
          <w:lang w:val="ru-RU"/>
        </w:rPr>
        <w:t>(совершенствование навыков анализа прозаического текста).</w:t>
      </w:r>
      <w:r w:rsidRPr="00B1744B">
        <w:rPr>
          <w:color w:val="000000"/>
          <w:lang w:val="ru-RU"/>
        </w:rPr>
        <w:br/>
      </w:r>
      <w:r w:rsidRPr="00B1744B">
        <w:rPr>
          <w:i/>
          <w:color w:val="000000"/>
          <w:shd w:val="clear" w:color="auto" w:fill="FFFFFF"/>
          <w:lang w:val="ru-RU"/>
        </w:rPr>
        <w:t>2.</w:t>
      </w:r>
      <w:r w:rsidRPr="00B1744B">
        <w:rPr>
          <w:color w:val="000000"/>
          <w:shd w:val="clear" w:color="auto" w:fill="FFFFFF"/>
          <w:lang w:val="ru-RU"/>
        </w:rPr>
        <w:t xml:space="preserve"> Совершенствовать навыки рефлексивных способностей.</w:t>
      </w:r>
      <w:r w:rsidRPr="00B1744B">
        <w:rPr>
          <w:color w:val="000000"/>
          <w:lang w:val="ru-RU"/>
        </w:rPr>
        <w:br/>
      </w:r>
      <w:r w:rsidRPr="00B1744B">
        <w:rPr>
          <w:color w:val="000000"/>
          <w:u w:val="single"/>
          <w:shd w:val="clear" w:color="auto" w:fill="FFFFFF"/>
          <w:lang w:val="ru-RU"/>
        </w:rPr>
        <w:t>Воспитывающие</w:t>
      </w:r>
      <w:r w:rsidRPr="00B1744B">
        <w:rPr>
          <w:color w:val="000000"/>
          <w:lang w:val="ru-RU"/>
        </w:rPr>
        <w:br/>
      </w:r>
      <w:r w:rsidRPr="00B1744B">
        <w:rPr>
          <w:color w:val="000000"/>
          <w:shd w:val="clear" w:color="auto" w:fill="FFFFFF"/>
          <w:lang w:val="ru-RU"/>
        </w:rPr>
        <w:t>1. Заинтересовать творчеством Б.Екимова.</w:t>
      </w:r>
      <w:r w:rsidRPr="00B1744B">
        <w:rPr>
          <w:color w:val="000000"/>
          <w:lang w:val="ru-RU"/>
        </w:rPr>
        <w:br/>
      </w:r>
      <w:r w:rsidRPr="00B1744B">
        <w:rPr>
          <w:color w:val="000000"/>
          <w:shd w:val="clear" w:color="auto" w:fill="FFFFFF"/>
          <w:lang w:val="ru-RU"/>
        </w:rPr>
        <w:t>2.Осознать актуальность поставленных в произведении духовно-нравственных проблем.</w:t>
      </w:r>
      <w:r w:rsidRPr="00B1744B">
        <w:rPr>
          <w:color w:val="000000"/>
          <w:lang w:val="ru-RU"/>
        </w:rPr>
        <w:br/>
      </w:r>
      <w:r w:rsidRPr="00B1744B">
        <w:rPr>
          <w:color w:val="000000"/>
          <w:shd w:val="clear" w:color="auto" w:fill="FFFFFF"/>
          <w:lang w:val="ru-RU"/>
        </w:rPr>
        <w:t xml:space="preserve">3. Показать возможные пути их решения   и создать условия для  формирования собственной  активной позиции  </w:t>
      </w:r>
      <w:r w:rsidRPr="00B1744B">
        <w:rPr>
          <w:color w:val="000000"/>
          <w:lang w:val="ru-RU"/>
        </w:rPr>
        <w:br/>
      </w:r>
      <w:r w:rsidRPr="00B1744B">
        <w:rPr>
          <w:color w:val="000000"/>
          <w:shd w:val="clear" w:color="auto" w:fill="FFFFFF"/>
          <w:lang w:val="ru-RU"/>
        </w:rPr>
        <w:t>4. Развивать способности к духовно-нравственному самовоспитанию.</w:t>
      </w:r>
      <w:r w:rsidRPr="00B1744B">
        <w:rPr>
          <w:color w:val="000000"/>
          <w:lang w:val="ru-RU"/>
        </w:rPr>
        <w:br/>
      </w:r>
      <w:r w:rsidRPr="00723730">
        <w:rPr>
          <w:i/>
          <w:iCs/>
          <w:color w:val="000000"/>
          <w:u w:val="single"/>
          <w:shd w:val="clear" w:color="auto" w:fill="FFFFFF"/>
          <w:lang w:val="ru-RU"/>
        </w:rPr>
        <w:t>Форма урока:</w:t>
      </w:r>
      <w:r w:rsidRPr="00723730">
        <w:rPr>
          <w:i/>
          <w:iCs/>
          <w:color w:val="000000"/>
          <w:u w:val="single"/>
        </w:rPr>
        <w:t> </w:t>
      </w:r>
      <w:r w:rsidRPr="00723730">
        <w:rPr>
          <w:color w:val="000000"/>
          <w:shd w:val="clear" w:color="auto" w:fill="FFFFFF"/>
          <w:lang w:val="ru-RU"/>
        </w:rPr>
        <w:t>урок – исследование</w:t>
      </w:r>
      <w:r w:rsidRPr="00723730">
        <w:rPr>
          <w:color w:val="000000"/>
          <w:lang w:val="ru-RU"/>
        </w:rPr>
        <w:br/>
      </w:r>
      <w:r w:rsidRPr="00723730">
        <w:rPr>
          <w:i/>
          <w:iCs/>
          <w:color w:val="000000"/>
          <w:u w:val="single"/>
          <w:shd w:val="clear" w:color="auto" w:fill="FFFFFF"/>
          <w:lang w:val="ru-RU"/>
        </w:rPr>
        <w:t>Форма организации деятельности учащихся:</w:t>
      </w:r>
      <w:r w:rsidRPr="00723730">
        <w:rPr>
          <w:color w:val="000000"/>
        </w:rPr>
        <w:t> </w:t>
      </w:r>
      <w:r w:rsidRPr="00723730">
        <w:rPr>
          <w:color w:val="000000"/>
          <w:shd w:val="clear" w:color="auto" w:fill="FFFFFF"/>
          <w:lang w:val="ru-RU"/>
        </w:rPr>
        <w:t>групповая работа</w:t>
      </w:r>
      <w:r w:rsidRPr="00723730">
        <w:rPr>
          <w:color w:val="000000"/>
          <w:lang w:val="ru-RU"/>
        </w:rPr>
        <w:br/>
      </w:r>
      <w:r w:rsidRPr="00723730">
        <w:rPr>
          <w:i/>
          <w:iCs/>
          <w:color w:val="000000"/>
          <w:u w:val="single"/>
          <w:shd w:val="clear" w:color="auto" w:fill="FFFFFF"/>
          <w:lang w:val="ru-RU"/>
        </w:rPr>
        <w:t>Оборудование и аудиовизуальные средства:</w:t>
      </w:r>
      <w:r w:rsidRPr="00723730">
        <w:rPr>
          <w:color w:val="000000"/>
        </w:rPr>
        <w:t> </w:t>
      </w:r>
      <w:proofErr w:type="spellStart"/>
      <w:r w:rsidRPr="00723730">
        <w:rPr>
          <w:color w:val="000000"/>
          <w:shd w:val="clear" w:color="auto" w:fill="FFFFFF"/>
          <w:lang w:val="ru-RU"/>
        </w:rPr>
        <w:t>мультимедийный</w:t>
      </w:r>
      <w:proofErr w:type="spellEnd"/>
      <w:r w:rsidRPr="00723730">
        <w:rPr>
          <w:color w:val="000000"/>
          <w:shd w:val="clear" w:color="auto" w:fill="FFFFFF"/>
          <w:lang w:val="ru-RU"/>
        </w:rPr>
        <w:t xml:space="preserve"> комплекс, презентация к уроку, </w:t>
      </w:r>
      <w:r>
        <w:rPr>
          <w:color w:val="000000"/>
          <w:shd w:val="clear" w:color="auto" w:fill="FFFFFF"/>
          <w:lang w:val="ru-RU"/>
        </w:rPr>
        <w:t xml:space="preserve"> текст рассказа.</w:t>
      </w:r>
      <w:r w:rsidRPr="00723730">
        <w:rPr>
          <w:color w:val="000000"/>
          <w:lang w:val="ru-RU"/>
        </w:rPr>
        <w:br/>
      </w:r>
      <w:r w:rsidRPr="00B1744B">
        <w:rPr>
          <w:bCs/>
          <w:color w:val="000000"/>
          <w:sz w:val="27"/>
          <w:szCs w:val="27"/>
          <w:lang w:val="ru-RU"/>
        </w:rPr>
        <w:t>1. Этап</w:t>
      </w:r>
      <w:r>
        <w:rPr>
          <w:bCs/>
          <w:color w:val="000000"/>
          <w:sz w:val="27"/>
          <w:szCs w:val="27"/>
          <w:lang w:val="ru-RU"/>
        </w:rPr>
        <w:t xml:space="preserve"> (</w:t>
      </w:r>
      <w:proofErr w:type="spellStart"/>
      <w:r>
        <w:rPr>
          <w:bCs/>
          <w:color w:val="000000"/>
          <w:sz w:val="27"/>
          <w:szCs w:val="27"/>
          <w:lang w:val="ru-RU"/>
        </w:rPr>
        <w:t>целеполагания</w:t>
      </w:r>
      <w:proofErr w:type="spellEnd"/>
      <w:r>
        <w:rPr>
          <w:bCs/>
          <w:color w:val="000000"/>
          <w:sz w:val="27"/>
          <w:szCs w:val="27"/>
          <w:lang w:val="ru-RU"/>
        </w:rPr>
        <w:t>).</w:t>
      </w:r>
      <w:r w:rsidRPr="00B1744B">
        <w:rPr>
          <w:bCs/>
          <w:color w:val="000000"/>
          <w:sz w:val="27"/>
          <w:szCs w:val="27"/>
          <w:lang w:val="ru-RU"/>
        </w:rPr>
        <w:t xml:space="preserve"> </w:t>
      </w:r>
    </w:p>
    <w:p w:rsidR="003B52F0" w:rsidRDefault="003B52F0" w:rsidP="003B52F0">
      <w:pPr>
        <w:rPr>
          <w:color w:val="000000"/>
          <w:sz w:val="27"/>
          <w:szCs w:val="27"/>
          <w:lang w:val="ru-RU"/>
        </w:rPr>
      </w:pPr>
      <w:r w:rsidRPr="00E05E46">
        <w:rPr>
          <w:bCs/>
          <w:color w:val="000000"/>
          <w:lang w:val="ru-RU"/>
        </w:rPr>
        <w:t>Вступительное слово педагога.</w:t>
      </w:r>
      <w:r>
        <w:rPr>
          <w:bCs/>
          <w:color w:val="000000"/>
          <w:sz w:val="27"/>
          <w:szCs w:val="27"/>
          <w:lang w:val="ru-RU"/>
        </w:rPr>
        <w:t xml:space="preserve">  </w:t>
      </w:r>
      <w:r w:rsidRPr="00B1744B">
        <w:rPr>
          <w:color w:val="000000"/>
          <w:sz w:val="27"/>
          <w:szCs w:val="27"/>
          <w:lang w:val="ru-RU"/>
        </w:rPr>
        <w:br/>
        <w:t>Эпиграфом к нашему разговору</w:t>
      </w:r>
      <w:r>
        <w:rPr>
          <w:color w:val="000000"/>
          <w:sz w:val="27"/>
          <w:szCs w:val="27"/>
          <w:lang w:val="ru-RU"/>
        </w:rPr>
        <w:t xml:space="preserve">   </w:t>
      </w:r>
      <w:r w:rsidRPr="00B1744B">
        <w:rPr>
          <w:color w:val="000000"/>
          <w:sz w:val="27"/>
          <w:szCs w:val="27"/>
          <w:lang w:val="ru-RU"/>
        </w:rPr>
        <w:t xml:space="preserve"> станут следующие слова:</w:t>
      </w:r>
      <w:r w:rsidRPr="00B1744B">
        <w:rPr>
          <w:color w:val="000000"/>
          <w:sz w:val="27"/>
          <w:szCs w:val="27"/>
          <w:lang w:val="ru-RU"/>
        </w:rPr>
        <w:br/>
      </w:r>
      <w:r w:rsidRPr="00B1744B">
        <w:rPr>
          <w:color w:val="000000"/>
          <w:sz w:val="27"/>
          <w:szCs w:val="27"/>
          <w:u w:val="single"/>
          <w:lang w:val="ru-RU"/>
        </w:rPr>
        <w:t xml:space="preserve">«Литература должна подвигать к доброму размышлению и </w:t>
      </w:r>
      <w:r w:rsidRPr="00B1744B">
        <w:rPr>
          <w:color w:val="000000"/>
          <w:sz w:val="27"/>
          <w:szCs w:val="27"/>
          <w:u w:val="single"/>
          <w:lang w:val="ru-RU"/>
        </w:rPr>
        <w:lastRenderedPageBreak/>
        <w:t>созиданию…»</w:t>
      </w:r>
      <w:r w:rsidRPr="002233A1">
        <w:rPr>
          <w:color w:val="000000"/>
          <w:sz w:val="27"/>
        </w:rPr>
        <w:t> </w:t>
      </w:r>
      <w:r w:rsidRPr="00B1744B">
        <w:rPr>
          <w:color w:val="000000"/>
          <w:sz w:val="27"/>
          <w:szCs w:val="27"/>
          <w:lang w:val="ru-RU"/>
        </w:rPr>
        <w:t>(слайд№1).</w:t>
      </w:r>
      <w:r w:rsidRPr="00B1744B"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7"/>
          <w:szCs w:val="27"/>
          <w:lang w:val="ru-RU"/>
        </w:rPr>
        <w:t xml:space="preserve"> Эти слова </w:t>
      </w:r>
      <w:r w:rsidRPr="00E05E46">
        <w:rPr>
          <w:color w:val="000000"/>
          <w:sz w:val="27"/>
          <w:szCs w:val="27"/>
          <w:lang w:val="ru-RU"/>
        </w:rPr>
        <w:t xml:space="preserve"> принадлежат </w:t>
      </w:r>
      <w:r>
        <w:rPr>
          <w:color w:val="000000"/>
          <w:sz w:val="27"/>
          <w:szCs w:val="27"/>
          <w:lang w:val="ru-RU"/>
        </w:rPr>
        <w:t xml:space="preserve">донскому </w:t>
      </w:r>
      <w:r w:rsidRPr="00E05E46">
        <w:rPr>
          <w:color w:val="000000"/>
          <w:sz w:val="27"/>
          <w:szCs w:val="27"/>
          <w:lang w:val="ru-RU"/>
        </w:rPr>
        <w:t>писателю - нашему современнику, лауреату литературных премий имени И.А.Бунина, А</w:t>
      </w:r>
      <w:r>
        <w:rPr>
          <w:color w:val="000000"/>
          <w:sz w:val="27"/>
          <w:szCs w:val="27"/>
          <w:lang w:val="ru-RU"/>
        </w:rPr>
        <w:t xml:space="preserve">.И.Солженицына – Борису Екимову.  </w:t>
      </w:r>
    </w:p>
    <w:p w:rsidR="003B52F0" w:rsidRPr="00056E38" w:rsidRDefault="003B52F0" w:rsidP="003B52F0">
      <w:pPr>
        <w:rPr>
          <w:color w:val="000000"/>
          <w:sz w:val="27"/>
          <w:szCs w:val="27"/>
          <w:lang w:val="ru-RU"/>
        </w:rPr>
      </w:pPr>
      <w:r w:rsidRPr="003614C8">
        <w:rPr>
          <w:bCs/>
          <w:color w:val="000000"/>
          <w:sz w:val="27"/>
          <w:szCs w:val="27"/>
          <w:lang w:val="ru-RU"/>
        </w:rPr>
        <w:t>Рассказ  ученика о биографии и творчестве Б.Екимова</w:t>
      </w:r>
      <w:r w:rsidRPr="00056E38">
        <w:rPr>
          <w:color w:val="000000"/>
          <w:sz w:val="27"/>
          <w:szCs w:val="27"/>
          <w:lang w:val="ru-RU"/>
        </w:rPr>
        <w:t xml:space="preserve">, сопровождаемый презентацией (слайды №2 – </w:t>
      </w:r>
      <w:r w:rsidR="008106E2">
        <w:rPr>
          <w:color w:val="000000"/>
          <w:sz w:val="27"/>
          <w:szCs w:val="27"/>
          <w:lang w:val="ru-RU"/>
        </w:rPr>
        <w:t>3</w:t>
      </w:r>
      <w:r w:rsidRPr="00056E38">
        <w:rPr>
          <w:color w:val="000000"/>
          <w:sz w:val="27"/>
          <w:szCs w:val="27"/>
          <w:lang w:val="ru-RU"/>
        </w:rPr>
        <w:t>):</w:t>
      </w:r>
      <w:r w:rsidRPr="00056E38">
        <w:rPr>
          <w:color w:val="000000"/>
          <w:sz w:val="27"/>
          <w:szCs w:val="27"/>
          <w:lang w:val="ru-RU"/>
        </w:rPr>
        <w:br/>
        <w:t>Из воспоминаний писателя</w:t>
      </w:r>
      <w:r w:rsidRPr="00056E38">
        <w:rPr>
          <w:i/>
          <w:color w:val="000000"/>
          <w:sz w:val="27"/>
          <w:szCs w:val="27"/>
          <w:lang w:val="ru-RU"/>
        </w:rPr>
        <w:t xml:space="preserve">: </w:t>
      </w:r>
      <w:proofErr w:type="gramStart"/>
      <w:r w:rsidRPr="00056E38">
        <w:rPr>
          <w:color w:val="000000"/>
          <w:sz w:val="27"/>
          <w:szCs w:val="27"/>
          <w:lang w:val="ru-RU"/>
        </w:rPr>
        <w:t>«Родился я 19 ноября 1938</w:t>
      </w:r>
      <w:r>
        <w:rPr>
          <w:color w:val="000000"/>
          <w:sz w:val="27"/>
          <w:szCs w:val="27"/>
          <w:lang w:val="ru-RU"/>
        </w:rPr>
        <w:t xml:space="preserve"> </w:t>
      </w:r>
      <w:r w:rsidRPr="00056E38">
        <w:rPr>
          <w:color w:val="000000"/>
          <w:sz w:val="27"/>
          <w:szCs w:val="27"/>
          <w:lang w:val="ru-RU"/>
        </w:rPr>
        <w:t>г</w:t>
      </w:r>
      <w:r>
        <w:rPr>
          <w:color w:val="000000"/>
          <w:sz w:val="27"/>
          <w:szCs w:val="27"/>
          <w:lang w:val="ru-RU"/>
        </w:rPr>
        <w:t xml:space="preserve">ода, в далекой северной </w:t>
      </w:r>
      <w:proofErr w:type="spellStart"/>
      <w:r>
        <w:rPr>
          <w:color w:val="000000"/>
          <w:sz w:val="27"/>
          <w:szCs w:val="27"/>
          <w:lang w:val="ru-RU"/>
        </w:rPr>
        <w:t>Игарке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r w:rsidRPr="00056E38">
        <w:rPr>
          <w:color w:val="000000"/>
          <w:sz w:val="27"/>
          <w:szCs w:val="27"/>
          <w:lang w:val="ru-RU"/>
        </w:rPr>
        <w:t xml:space="preserve"> Красноярского</w:t>
      </w:r>
      <w:r w:rsidRPr="00056E38">
        <w:rPr>
          <w:color w:val="000000"/>
          <w:sz w:val="27"/>
          <w:szCs w:val="27"/>
        </w:rPr>
        <w:t> </w:t>
      </w:r>
      <w:r w:rsidRPr="00056E38">
        <w:rPr>
          <w:color w:val="000000"/>
          <w:sz w:val="27"/>
          <w:szCs w:val="27"/>
          <w:lang w:val="ru-RU"/>
        </w:rPr>
        <w:t xml:space="preserve">края, </w:t>
      </w:r>
      <w:r w:rsidRPr="00056E38">
        <w:rPr>
          <w:color w:val="000000"/>
          <w:sz w:val="27"/>
          <w:szCs w:val="27"/>
        </w:rPr>
        <w:t> </w:t>
      </w:r>
      <w:r w:rsidRPr="00056E38">
        <w:rPr>
          <w:color w:val="000000"/>
          <w:sz w:val="27"/>
          <w:szCs w:val="27"/>
          <w:lang w:val="ru-RU"/>
        </w:rPr>
        <w:t>куда родители мои – специалисты по пушнине – приехали работать.</w:t>
      </w:r>
      <w:proofErr w:type="gramEnd"/>
      <w:r w:rsidRPr="00056E38">
        <w:rPr>
          <w:color w:val="000000"/>
          <w:sz w:val="27"/>
          <w:szCs w:val="27"/>
          <w:lang w:val="ru-RU"/>
        </w:rPr>
        <w:t xml:space="preserve"> Отец мой, Петр Александрович, вскоре тяжело заболел и умер в мае 1939 года».  </w:t>
      </w:r>
    </w:p>
    <w:p w:rsidR="003B52F0" w:rsidRDefault="003B52F0" w:rsidP="003B52F0">
      <w:pPr>
        <w:rPr>
          <w:color w:val="000000"/>
          <w:sz w:val="27"/>
          <w:lang w:val="ru-RU"/>
        </w:rPr>
      </w:pPr>
      <w:r w:rsidRPr="00056E38">
        <w:rPr>
          <w:color w:val="000000"/>
          <w:sz w:val="27"/>
          <w:szCs w:val="27"/>
          <w:lang w:val="ru-RU"/>
        </w:rPr>
        <w:t>Вскоре   семья</w:t>
      </w:r>
      <w:r>
        <w:rPr>
          <w:color w:val="000000"/>
          <w:sz w:val="27"/>
          <w:szCs w:val="27"/>
          <w:lang w:val="ru-RU"/>
        </w:rPr>
        <w:t xml:space="preserve"> </w:t>
      </w:r>
      <w:r w:rsidRPr="00056E38">
        <w:rPr>
          <w:color w:val="000000"/>
          <w:sz w:val="27"/>
          <w:szCs w:val="27"/>
          <w:lang w:val="ru-RU"/>
        </w:rPr>
        <w:t>писателя  переехала в Казахстан, а с</w:t>
      </w:r>
      <w:r w:rsidRPr="00056E38">
        <w:rPr>
          <w:color w:val="000000"/>
          <w:sz w:val="27"/>
        </w:rPr>
        <w:t> </w:t>
      </w:r>
      <w:r w:rsidRPr="00056E38">
        <w:rPr>
          <w:color w:val="000000"/>
          <w:sz w:val="27"/>
          <w:szCs w:val="27"/>
          <w:lang w:val="ru-RU"/>
        </w:rPr>
        <w:t xml:space="preserve">1945 г.  он поселился в г. </w:t>
      </w:r>
      <w:proofErr w:type="spellStart"/>
      <w:r w:rsidRPr="00056E38">
        <w:rPr>
          <w:color w:val="000000"/>
          <w:sz w:val="27"/>
          <w:szCs w:val="27"/>
          <w:lang w:val="ru-RU"/>
        </w:rPr>
        <w:t>Калач-на-Дону</w:t>
      </w:r>
      <w:proofErr w:type="spellEnd"/>
      <w:r w:rsidRPr="00056E38">
        <w:rPr>
          <w:color w:val="000000"/>
          <w:sz w:val="27"/>
          <w:szCs w:val="27"/>
          <w:lang w:val="ru-RU"/>
        </w:rPr>
        <w:t xml:space="preserve"> Волгоградской области.</w:t>
      </w:r>
      <w:r w:rsidRPr="00056E38">
        <w:rPr>
          <w:color w:val="000000"/>
          <w:sz w:val="27"/>
        </w:rPr>
        <w:t> </w:t>
      </w:r>
      <w:r>
        <w:rPr>
          <w:color w:val="000000"/>
          <w:sz w:val="27"/>
          <w:lang w:val="ru-RU"/>
        </w:rPr>
        <w:t xml:space="preserve"> З</w:t>
      </w:r>
      <w:r w:rsidRPr="003614C8">
        <w:rPr>
          <w:color w:val="000000"/>
          <w:sz w:val="27"/>
          <w:lang w:val="ru-RU"/>
        </w:rPr>
        <w:t xml:space="preserve">десь </w:t>
      </w:r>
      <w:r>
        <w:rPr>
          <w:color w:val="000000"/>
          <w:sz w:val="27"/>
          <w:lang w:val="ru-RU"/>
        </w:rPr>
        <w:t xml:space="preserve"> Борис Екимов </w:t>
      </w:r>
      <w:r w:rsidRPr="003614C8">
        <w:rPr>
          <w:color w:val="000000"/>
          <w:sz w:val="27"/>
          <w:lang w:val="ru-RU"/>
        </w:rPr>
        <w:t>п</w:t>
      </w:r>
      <w:r>
        <w:rPr>
          <w:color w:val="000000"/>
          <w:sz w:val="27"/>
          <w:lang w:val="ru-RU"/>
        </w:rPr>
        <w:t>ровел большую часть своей жизни</w:t>
      </w:r>
      <w:r w:rsidRPr="003614C8">
        <w:rPr>
          <w:color w:val="000000"/>
          <w:sz w:val="27"/>
          <w:lang w:val="ru-RU"/>
        </w:rPr>
        <w:t xml:space="preserve">. Герои его произведений живут </w:t>
      </w:r>
      <w:r>
        <w:rPr>
          <w:color w:val="000000"/>
          <w:sz w:val="27"/>
          <w:lang w:val="ru-RU"/>
        </w:rPr>
        <w:t xml:space="preserve"> на Дону, наслаждаются его красотой и прохладой, </w:t>
      </w:r>
      <w:r w:rsidRPr="003614C8">
        <w:rPr>
          <w:color w:val="000000"/>
          <w:sz w:val="27"/>
          <w:lang w:val="ru-RU"/>
        </w:rPr>
        <w:t xml:space="preserve"> дышат ароматом степей, </w:t>
      </w:r>
      <w:r>
        <w:rPr>
          <w:color w:val="000000"/>
          <w:sz w:val="27"/>
          <w:lang w:val="ru-RU"/>
        </w:rPr>
        <w:t xml:space="preserve"> </w:t>
      </w:r>
      <w:r w:rsidRPr="003614C8">
        <w:rPr>
          <w:color w:val="000000"/>
          <w:sz w:val="27"/>
          <w:lang w:val="ru-RU"/>
        </w:rPr>
        <w:t xml:space="preserve"> поют казачьи песни. </w:t>
      </w:r>
    </w:p>
    <w:p w:rsidR="003B52F0" w:rsidRDefault="003B52F0" w:rsidP="003B52F0">
      <w:pPr>
        <w:rPr>
          <w:color w:val="000000"/>
          <w:sz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Б. П. Екимов  о</w:t>
      </w:r>
      <w:r w:rsidRPr="00056E38">
        <w:rPr>
          <w:color w:val="000000"/>
          <w:sz w:val="27"/>
          <w:szCs w:val="27"/>
          <w:lang w:val="ru-RU"/>
        </w:rPr>
        <w:t>кончил Высшие</w:t>
      </w:r>
      <w:r w:rsidRPr="002233A1">
        <w:rPr>
          <w:color w:val="000000"/>
          <w:sz w:val="27"/>
        </w:rPr>
        <w:t> </w:t>
      </w:r>
      <w:r w:rsidRPr="00056E38">
        <w:rPr>
          <w:color w:val="000000"/>
          <w:sz w:val="27"/>
          <w:szCs w:val="27"/>
          <w:lang w:val="ru-RU"/>
        </w:rPr>
        <w:t>литературные курсы при литературном институте, в настоящее время выпущено</w:t>
      </w:r>
      <w:r w:rsidRPr="00056E38">
        <w:rPr>
          <w:color w:val="000000"/>
          <w:sz w:val="27"/>
        </w:rPr>
        <w:t> </w:t>
      </w:r>
      <w:r w:rsidRPr="00056E38">
        <w:rPr>
          <w:color w:val="000000"/>
          <w:sz w:val="27"/>
          <w:szCs w:val="27"/>
          <w:lang w:val="ru-RU"/>
        </w:rPr>
        <w:t>более двадцати его книг</w:t>
      </w:r>
      <w:r>
        <w:rPr>
          <w:color w:val="000000"/>
          <w:sz w:val="27"/>
          <w:szCs w:val="27"/>
          <w:lang w:val="ru-RU"/>
        </w:rPr>
        <w:t>.</w:t>
      </w:r>
      <w:r w:rsidRPr="00056E38">
        <w:rPr>
          <w:color w:val="000000"/>
          <w:sz w:val="27"/>
          <w:szCs w:val="27"/>
          <w:lang w:val="ru-RU"/>
        </w:rPr>
        <w:br/>
        <w:t>19 ноября 2008 года Борису Петровичу Екимову исполнилось 70 лет</w:t>
      </w:r>
      <w:r>
        <w:rPr>
          <w:color w:val="000000"/>
          <w:sz w:val="27"/>
          <w:szCs w:val="27"/>
          <w:lang w:val="ru-RU"/>
        </w:rPr>
        <w:t xml:space="preserve">. </w:t>
      </w:r>
      <w:r w:rsidRPr="00056E38">
        <w:rPr>
          <w:color w:val="000000"/>
          <w:sz w:val="27"/>
          <w:lang w:val="ru-RU"/>
        </w:rPr>
        <w:t>В год своего 70-летненего юбилея писатель стал лауреатом литературной премии имени А.И.Солженицына.</w:t>
      </w:r>
    </w:p>
    <w:p w:rsidR="003B52F0" w:rsidRPr="00DD04FA" w:rsidRDefault="003B52F0" w:rsidP="003B52F0">
      <w:pPr>
        <w:rPr>
          <w:color w:val="000000"/>
          <w:sz w:val="27"/>
          <w:szCs w:val="27"/>
          <w:lang w:val="ru-RU"/>
        </w:rPr>
      </w:pPr>
      <w:r w:rsidRPr="00056E38"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7"/>
          <w:szCs w:val="27"/>
          <w:lang w:val="ru-RU"/>
        </w:rPr>
        <w:t xml:space="preserve"> Учитель: и</w:t>
      </w:r>
      <w:r w:rsidRPr="00056E38">
        <w:rPr>
          <w:color w:val="000000"/>
          <w:sz w:val="27"/>
          <w:szCs w:val="27"/>
          <w:lang w:val="ru-RU"/>
        </w:rPr>
        <w:t>менно к его творчеству мы обратимся на сегодняшнем уроке и поразмышляем над рассказом «</w:t>
      </w:r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Фетисыч</w:t>
      </w:r>
      <w:proofErr w:type="spellEnd"/>
      <w:r w:rsidRPr="00056E38">
        <w:rPr>
          <w:color w:val="000000"/>
          <w:sz w:val="27"/>
          <w:szCs w:val="27"/>
          <w:lang w:val="ru-RU"/>
        </w:rPr>
        <w:t>»</w:t>
      </w:r>
      <w:r w:rsidRPr="002233A1">
        <w:rPr>
          <w:color w:val="000000"/>
          <w:sz w:val="27"/>
        </w:rPr>
        <w:t> </w:t>
      </w:r>
      <w:r w:rsidRPr="00056E38">
        <w:rPr>
          <w:color w:val="000000"/>
          <w:sz w:val="27"/>
          <w:szCs w:val="27"/>
          <w:lang w:val="ru-RU"/>
        </w:rPr>
        <w:br/>
      </w:r>
      <w:r w:rsidRPr="003614C8">
        <w:rPr>
          <w:b/>
          <w:bCs/>
          <w:color w:val="000000"/>
          <w:sz w:val="27"/>
          <w:szCs w:val="27"/>
          <w:u w:val="single"/>
          <w:lang w:val="ru-RU"/>
        </w:rPr>
        <w:t>Тему</w:t>
      </w:r>
      <w:r w:rsidRPr="002233A1">
        <w:rPr>
          <w:color w:val="000000"/>
          <w:sz w:val="27"/>
        </w:rPr>
        <w:t> </w:t>
      </w:r>
      <w:r w:rsidRPr="003614C8">
        <w:rPr>
          <w:color w:val="000000"/>
          <w:sz w:val="27"/>
          <w:szCs w:val="27"/>
          <w:lang w:val="ru-RU"/>
        </w:rPr>
        <w:t xml:space="preserve">нашего разговора на уроке можно определить </w:t>
      </w:r>
      <w:r>
        <w:rPr>
          <w:color w:val="000000"/>
          <w:sz w:val="27"/>
          <w:szCs w:val="27"/>
          <w:lang w:val="ru-RU"/>
        </w:rPr>
        <w:t xml:space="preserve"> казачьей заповедью</w:t>
      </w:r>
      <w:r w:rsidRPr="003614C8">
        <w:rPr>
          <w:color w:val="000000"/>
          <w:sz w:val="27"/>
          <w:szCs w:val="27"/>
          <w:lang w:val="ru-RU"/>
        </w:rPr>
        <w:t>:</w:t>
      </w:r>
      <w:r w:rsidRPr="002233A1">
        <w:rPr>
          <w:color w:val="000000"/>
          <w:sz w:val="27"/>
        </w:rPr>
        <w:t> </w:t>
      </w:r>
      <w:r w:rsidRPr="003614C8">
        <w:rPr>
          <w:b/>
          <w:bCs/>
          <w:color w:val="000000"/>
          <w:sz w:val="27"/>
          <w:szCs w:val="27"/>
          <w:lang w:val="ru-RU"/>
        </w:rPr>
        <w:t>«</w:t>
      </w:r>
      <w:r w:rsidRPr="00DD04FA">
        <w:rPr>
          <w:b/>
          <w:bCs/>
          <w:color w:val="000000"/>
          <w:sz w:val="27"/>
          <w:szCs w:val="27"/>
          <w:lang w:val="ru-RU"/>
        </w:rPr>
        <w:t xml:space="preserve"> В случае обиды или нужды казак    обязан приходить на помощь немедленно, всеми силами и средствами, без просьбы со стороны нуждающегося</w:t>
      </w:r>
      <w:r>
        <w:rPr>
          <w:b/>
          <w:bCs/>
          <w:color w:val="000000"/>
          <w:sz w:val="27"/>
          <w:szCs w:val="27"/>
          <w:lang w:val="ru-RU"/>
        </w:rPr>
        <w:t>»</w:t>
      </w:r>
      <w:proofErr w:type="gramStart"/>
      <w:r w:rsidRPr="00DD04FA">
        <w:rPr>
          <w:b/>
          <w:bCs/>
          <w:color w:val="000000"/>
          <w:sz w:val="27"/>
          <w:szCs w:val="27"/>
          <w:lang w:val="ru-RU"/>
        </w:rPr>
        <w:t>.</w:t>
      </w:r>
      <w:proofErr w:type="gramEnd"/>
      <w:r>
        <w:rPr>
          <w:b/>
          <w:bCs/>
          <w:color w:val="000000"/>
          <w:sz w:val="27"/>
          <w:szCs w:val="27"/>
          <w:lang w:val="ru-RU"/>
        </w:rPr>
        <w:tab/>
      </w:r>
      <w:r w:rsidRPr="002233A1">
        <w:rPr>
          <w:b/>
          <w:bCs/>
          <w:color w:val="000000"/>
          <w:sz w:val="27"/>
        </w:rPr>
        <w:t> </w:t>
      </w:r>
      <w:r w:rsidRPr="00DD04FA">
        <w:rPr>
          <w:color w:val="000000"/>
          <w:sz w:val="27"/>
          <w:szCs w:val="27"/>
          <w:lang w:val="ru-RU"/>
        </w:rPr>
        <w:t>(</w:t>
      </w:r>
      <w:proofErr w:type="gramStart"/>
      <w:r w:rsidRPr="00DD04FA">
        <w:rPr>
          <w:color w:val="000000"/>
          <w:sz w:val="27"/>
          <w:szCs w:val="27"/>
          <w:lang w:val="ru-RU"/>
        </w:rPr>
        <w:t>с</w:t>
      </w:r>
      <w:proofErr w:type="gramEnd"/>
      <w:r w:rsidRPr="00DD04FA">
        <w:rPr>
          <w:color w:val="000000"/>
          <w:sz w:val="27"/>
          <w:szCs w:val="27"/>
          <w:lang w:val="ru-RU"/>
        </w:rPr>
        <w:t>лайд №</w:t>
      </w:r>
      <w:r>
        <w:rPr>
          <w:color w:val="000000"/>
          <w:sz w:val="27"/>
          <w:szCs w:val="27"/>
          <w:lang w:val="ru-RU"/>
        </w:rPr>
        <w:t>4</w:t>
      </w:r>
      <w:r w:rsidRPr="00DD04FA">
        <w:rPr>
          <w:color w:val="000000"/>
          <w:sz w:val="27"/>
          <w:szCs w:val="27"/>
          <w:lang w:val="ru-RU"/>
        </w:rPr>
        <w:t>)</w:t>
      </w:r>
    </w:p>
    <w:p w:rsidR="003B52F0" w:rsidRDefault="003B52F0" w:rsidP="003B52F0">
      <w:pPr>
        <w:rPr>
          <w:lang w:val="ru-RU"/>
        </w:rPr>
      </w:pPr>
      <w:r w:rsidRPr="00DD04FA">
        <w:rPr>
          <w:color w:val="000000"/>
          <w:sz w:val="27"/>
          <w:szCs w:val="27"/>
          <w:lang w:val="ru-RU"/>
        </w:rPr>
        <w:t xml:space="preserve">Хотелось бы, чтобы вы </w:t>
      </w:r>
      <w:r>
        <w:rPr>
          <w:color w:val="000000"/>
          <w:sz w:val="27"/>
          <w:szCs w:val="27"/>
          <w:lang w:val="ru-RU"/>
        </w:rPr>
        <w:t xml:space="preserve"> </w:t>
      </w:r>
      <w:r w:rsidRPr="00DD04FA">
        <w:rPr>
          <w:color w:val="000000"/>
          <w:sz w:val="27"/>
          <w:szCs w:val="27"/>
          <w:lang w:val="ru-RU"/>
        </w:rPr>
        <w:t xml:space="preserve"> поняли после нашего разговора:</w:t>
      </w:r>
      <w:r w:rsidRPr="002233A1">
        <w:rPr>
          <w:i/>
          <w:iCs/>
          <w:color w:val="000000"/>
          <w:sz w:val="27"/>
          <w:u w:val="single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  <w:lang w:val="ru-RU"/>
        </w:rPr>
        <w:t xml:space="preserve"> Почему казак обязан приходить на помощь немедленно. Всеми силами и средствами без просьбы со стороны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  <w:lang w:val="ru-RU"/>
        </w:rPr>
        <w:t>нудлающегося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  <w:lang w:val="ru-RU"/>
        </w:rPr>
        <w:t>?</w:t>
      </w:r>
      <w:r w:rsidRPr="002233A1">
        <w:rPr>
          <w:i/>
          <w:iCs/>
          <w:color w:val="000000"/>
          <w:sz w:val="27"/>
          <w:u w:val="single"/>
        </w:rPr>
        <w:t> </w:t>
      </w:r>
      <w:r w:rsidRPr="00DD04FA">
        <w:rPr>
          <w:color w:val="000000"/>
          <w:sz w:val="27"/>
          <w:szCs w:val="27"/>
          <w:lang w:val="ru-RU"/>
        </w:rPr>
        <w:t>(слайд</w:t>
      </w:r>
      <w:proofErr w:type="gramStart"/>
      <w:r w:rsidRPr="00DD04FA">
        <w:rPr>
          <w:color w:val="000000"/>
          <w:sz w:val="27"/>
          <w:szCs w:val="27"/>
          <w:lang w:val="ru-RU"/>
        </w:rPr>
        <w:t xml:space="preserve"> </w:t>
      </w:r>
      <w:r w:rsidR="00C85BC2">
        <w:rPr>
          <w:color w:val="000000"/>
          <w:sz w:val="27"/>
          <w:szCs w:val="27"/>
          <w:lang w:val="ru-RU"/>
        </w:rPr>
        <w:t xml:space="preserve"> </w:t>
      </w:r>
      <w:r w:rsidRPr="00DD04FA">
        <w:rPr>
          <w:color w:val="000000"/>
          <w:sz w:val="27"/>
          <w:szCs w:val="27"/>
          <w:lang w:val="ru-RU"/>
        </w:rPr>
        <w:t>)</w:t>
      </w:r>
      <w:proofErr w:type="gramEnd"/>
      <w:r w:rsidRPr="00DD04FA">
        <w:rPr>
          <w:color w:val="000000"/>
          <w:sz w:val="27"/>
          <w:szCs w:val="27"/>
          <w:lang w:val="ru-RU"/>
        </w:rPr>
        <w:br/>
      </w:r>
    </w:p>
    <w:p w:rsidR="003B52F0" w:rsidRDefault="003B52F0" w:rsidP="003B52F0">
      <w:pPr>
        <w:rPr>
          <w:color w:val="000000"/>
          <w:sz w:val="27"/>
          <w:szCs w:val="27"/>
          <w:lang w:val="ru-RU"/>
        </w:rPr>
      </w:pPr>
      <w:r w:rsidRPr="00DD04FA">
        <w:rPr>
          <w:color w:val="000000"/>
          <w:sz w:val="27"/>
          <w:szCs w:val="27"/>
          <w:lang w:val="ru-RU"/>
        </w:rPr>
        <w:t>Вы уже прочитали рассказ Б.Екимова «</w:t>
      </w:r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Фетисыч</w:t>
      </w:r>
      <w:proofErr w:type="spellEnd"/>
      <w:r w:rsidRPr="00DD04FA">
        <w:rPr>
          <w:color w:val="000000"/>
          <w:sz w:val="27"/>
          <w:szCs w:val="27"/>
          <w:lang w:val="ru-RU"/>
        </w:rPr>
        <w:t>».</w:t>
      </w:r>
      <w:r>
        <w:rPr>
          <w:color w:val="000000"/>
          <w:sz w:val="27"/>
          <w:szCs w:val="27"/>
          <w:lang w:val="ru-RU"/>
        </w:rPr>
        <w:t xml:space="preserve"> Многим  хотелось поделиться впечатлениями о рассказе и особенно  главном герое, который так поразил </w:t>
      </w:r>
      <w:proofErr w:type="spellStart"/>
      <w:r>
        <w:rPr>
          <w:color w:val="000000"/>
          <w:sz w:val="27"/>
          <w:szCs w:val="27"/>
          <w:lang w:val="ru-RU"/>
        </w:rPr>
        <w:t>вас</w:t>
      </w:r>
      <w:proofErr w:type="gramStart"/>
      <w:r>
        <w:rPr>
          <w:color w:val="000000"/>
          <w:sz w:val="27"/>
          <w:szCs w:val="27"/>
          <w:lang w:val="ru-RU"/>
        </w:rPr>
        <w:t>.П</w:t>
      </w:r>
      <w:proofErr w:type="gramEnd"/>
      <w:r>
        <w:rPr>
          <w:color w:val="000000"/>
          <w:sz w:val="27"/>
          <w:szCs w:val="27"/>
          <w:lang w:val="ru-RU"/>
        </w:rPr>
        <w:t>ослушаем</w:t>
      </w:r>
      <w:proofErr w:type="spellEnd"/>
      <w:r>
        <w:rPr>
          <w:color w:val="000000"/>
          <w:sz w:val="27"/>
          <w:szCs w:val="27"/>
          <w:lang w:val="ru-RU"/>
        </w:rPr>
        <w:t xml:space="preserve"> ребят и затем попробуем сформировать проблемы, о которых идет речь в рассказе.</w:t>
      </w:r>
    </w:p>
    <w:p w:rsidR="003B52F0" w:rsidRDefault="003B52F0" w:rsidP="003B52F0">
      <w:pPr>
        <w:numPr>
          <w:ilvl w:val="0"/>
          <w:numId w:val="4"/>
        </w:num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Архипова Светлана</w:t>
      </w:r>
    </w:p>
    <w:p w:rsidR="003B52F0" w:rsidRDefault="003B52F0" w:rsidP="003B52F0">
      <w:pPr>
        <w:numPr>
          <w:ilvl w:val="0"/>
          <w:numId w:val="4"/>
        </w:num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Калинина Ксения. </w:t>
      </w:r>
    </w:p>
    <w:p w:rsidR="003B52F0" w:rsidRDefault="003B52F0" w:rsidP="003B52F0">
      <w:pPr>
        <w:ind w:left="1080"/>
        <w:rPr>
          <w:color w:val="000000"/>
          <w:sz w:val="27"/>
          <w:szCs w:val="27"/>
          <w:lang w:val="ru-RU"/>
        </w:rPr>
      </w:pPr>
    </w:p>
    <w:p w:rsidR="003B52F0" w:rsidRDefault="003B52F0" w:rsidP="003B52F0">
      <w:pPr>
        <w:rPr>
          <w:lang w:val="ru-RU"/>
        </w:rPr>
      </w:pPr>
      <w:r>
        <w:rPr>
          <w:color w:val="000000"/>
          <w:sz w:val="27"/>
          <w:szCs w:val="27"/>
          <w:lang w:val="ru-RU"/>
        </w:rPr>
        <w:t xml:space="preserve"> </w:t>
      </w:r>
      <w:r w:rsidRPr="00DD04FA"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7"/>
          <w:szCs w:val="27"/>
          <w:lang w:val="ru-RU"/>
        </w:rPr>
        <w:t>Какие же проблемы, поднятые в рассказе, взволновали вас?</w:t>
      </w:r>
      <w:r w:rsidRPr="00DD04FA">
        <w:rPr>
          <w:color w:val="000000"/>
          <w:sz w:val="27"/>
          <w:szCs w:val="27"/>
          <w:lang w:val="ru-RU"/>
        </w:rPr>
        <w:br/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Трудолюбие, доброта, милосердие, любовь ответственность, память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Попробуйте сформулировать тему нашего урока</w:t>
      </w:r>
    </w:p>
    <w:p w:rsidR="003B52F0" w:rsidRPr="006132F3" w:rsidRDefault="003B52F0" w:rsidP="003B52F0">
      <w:pPr>
        <w:spacing w:before="100" w:beforeAutospacing="1" w:after="100" w:afterAutospacing="1"/>
        <w:ind w:left="360"/>
        <w:rPr>
          <w:b/>
          <w:i/>
          <w:lang w:val="ru-RU"/>
        </w:rPr>
      </w:pPr>
      <w:r>
        <w:rPr>
          <w:lang w:val="ru-RU"/>
        </w:rPr>
        <w:t xml:space="preserve">Итак, тема нашего урока </w:t>
      </w:r>
      <w:r w:rsidRPr="006132F3">
        <w:rPr>
          <w:b/>
          <w:i/>
          <w:lang w:val="ru-RU"/>
        </w:rPr>
        <w:t>«</w:t>
      </w:r>
      <w:r w:rsidRPr="006132F3">
        <w:rPr>
          <w:b/>
          <w:bCs/>
          <w:i/>
          <w:iCs/>
          <w:lang w:val="ru-RU"/>
        </w:rPr>
        <w:t>Проблемы  любви к малой родине,  милосердия,  памяти, жизненной стойкости и личной ответственности  за все, что происходит вокруг,  в рассказе    Б. Екимова «</w:t>
      </w:r>
      <w:proofErr w:type="spellStart"/>
      <w:r w:rsidRPr="006132F3">
        <w:rPr>
          <w:b/>
          <w:bCs/>
          <w:i/>
          <w:iCs/>
          <w:lang w:val="ru-RU"/>
        </w:rPr>
        <w:t>Фетисыч</w:t>
      </w:r>
      <w:proofErr w:type="spellEnd"/>
      <w:r w:rsidRPr="006132F3">
        <w:rPr>
          <w:b/>
          <w:bCs/>
          <w:i/>
          <w:iCs/>
          <w:lang w:val="ru-RU"/>
        </w:rPr>
        <w:t>»</w:t>
      </w:r>
      <w:proofErr w:type="gramStart"/>
      <w:r w:rsidRPr="006132F3">
        <w:rPr>
          <w:b/>
          <w:bCs/>
          <w:i/>
          <w:iCs/>
          <w:lang w:val="ru-RU"/>
        </w:rPr>
        <w:t>.</w:t>
      </w:r>
      <w:r w:rsidR="008106E2">
        <w:rPr>
          <w:b/>
          <w:bCs/>
          <w:i/>
          <w:iCs/>
          <w:lang w:val="ru-RU"/>
        </w:rPr>
        <w:t>С</w:t>
      </w:r>
      <w:proofErr w:type="gramEnd"/>
      <w:r w:rsidR="008106E2">
        <w:rPr>
          <w:b/>
          <w:bCs/>
          <w:i/>
          <w:iCs/>
          <w:lang w:val="ru-RU"/>
        </w:rPr>
        <w:t>лайд 5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1.</w:t>
      </w:r>
      <w:r w:rsidRPr="00B02FDE">
        <w:rPr>
          <w:lang w:val="ru-RU"/>
        </w:rPr>
        <w:t>В каких героях рассказа эти качества отсутствуют и почему?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2. О ком можно сказать:</w:t>
      </w:r>
      <w:r>
        <w:rPr>
          <w:lang w:val="ru-RU"/>
        </w:rPr>
        <w:tab/>
        <w:t>«</w:t>
      </w:r>
      <w:r w:rsidRPr="00FB47C4">
        <w:rPr>
          <w:b/>
          <w:bCs/>
          <w:lang w:val="ru-RU"/>
        </w:rPr>
        <w:t xml:space="preserve">Без работы, как без заботы, и умный казак в </w:t>
      </w:r>
      <w:proofErr w:type="spellStart"/>
      <w:r w:rsidRPr="00FB47C4">
        <w:rPr>
          <w:b/>
          <w:bCs/>
          <w:lang w:val="ru-RU"/>
        </w:rPr>
        <w:t>дураках</w:t>
      </w:r>
      <w:proofErr w:type="spellEnd"/>
      <w:r w:rsidRPr="00FB47C4">
        <w:rPr>
          <w:b/>
          <w:bCs/>
          <w:lang w:val="ru-RU"/>
        </w:rPr>
        <w:t xml:space="preserve"> ходит</w:t>
      </w:r>
      <w:r>
        <w:rPr>
          <w:b/>
          <w:bCs/>
          <w:lang w:val="ru-RU"/>
        </w:rPr>
        <w:t xml:space="preserve">» </w:t>
      </w:r>
    </w:p>
    <w:p w:rsidR="003B52F0" w:rsidRPr="00FB47C4" w:rsidRDefault="003B52F0" w:rsidP="003B52F0">
      <w:pPr>
        <w:numPr>
          <w:ilvl w:val="0"/>
          <w:numId w:val="5"/>
        </w:numPr>
        <w:rPr>
          <w:lang w:val="ru-RU"/>
        </w:rPr>
      </w:pPr>
      <w:r w:rsidRPr="00FB47C4">
        <w:rPr>
          <w:b/>
          <w:bCs/>
          <w:lang w:val="ru-RU"/>
        </w:rPr>
        <w:t>Подумайте,   чем для людей оборачивается разрушение  хутора?</w:t>
      </w:r>
    </w:p>
    <w:p w:rsidR="003B52F0" w:rsidRPr="00FB47C4" w:rsidRDefault="003B52F0" w:rsidP="003B52F0">
      <w:pPr>
        <w:rPr>
          <w:lang w:val="ru-RU"/>
        </w:rPr>
      </w:pPr>
      <w:r w:rsidRPr="00FB47C4">
        <w:rPr>
          <w:b/>
          <w:bCs/>
          <w:i/>
          <w:iCs/>
          <w:lang w:val="ru-RU"/>
        </w:rPr>
        <w:t>«Опять на себе тягали солому и силос. Вся техника стоит», «трактор теперь один на весь хут</w:t>
      </w:r>
      <w:r>
        <w:rPr>
          <w:b/>
          <w:bCs/>
          <w:i/>
          <w:iCs/>
          <w:lang w:val="ru-RU"/>
        </w:rPr>
        <w:t>ор», «рамы с медпункта пропили»</w:t>
      </w:r>
      <w:r w:rsidRPr="00FB47C4">
        <w:rPr>
          <w:b/>
          <w:bCs/>
          <w:i/>
          <w:iCs/>
          <w:lang w:val="ru-RU"/>
        </w:rPr>
        <w:t xml:space="preserve">, «свинарник какой </w:t>
      </w:r>
      <w:proofErr w:type="spellStart"/>
      <w:r w:rsidRPr="00FB47C4">
        <w:rPr>
          <w:b/>
          <w:bCs/>
          <w:i/>
          <w:iCs/>
          <w:lang w:val="ru-RU"/>
        </w:rPr>
        <w:t>расхороший</w:t>
      </w:r>
      <w:proofErr w:type="spellEnd"/>
      <w:r w:rsidRPr="00FB47C4">
        <w:rPr>
          <w:b/>
          <w:bCs/>
          <w:i/>
          <w:iCs/>
          <w:lang w:val="ru-RU"/>
        </w:rPr>
        <w:t xml:space="preserve"> был, сколь шиферу, сколь досок. А в клубе, говорят, и полов уж нет…уж потолки снимают», «работы нет», «хлеб печеный не возят», «Клуб еще год назад стоял на запоре. Нынче - все раскрыто. Сцену разобрали, выдрали полы».   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На себе тягали солому, хлеб не возят, работы нет, лечиться негде, отдохнуть и культурно провести время негде. Люди ведут себя как безумные: разрушают, крушат  все. Откуда такая ненависть ко всему, что было когда-то общим?</w:t>
      </w:r>
      <w:r w:rsidR="008106E2">
        <w:rPr>
          <w:lang w:val="ru-RU"/>
        </w:rPr>
        <w:t xml:space="preserve"> Слайды 6-8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 xml:space="preserve">Обратимся к истории. Беседа по картине Д. </w:t>
      </w:r>
      <w:proofErr w:type="spellStart"/>
      <w:r>
        <w:rPr>
          <w:lang w:val="ru-RU"/>
        </w:rPr>
        <w:t>Шмаринова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Расказачивание</w:t>
      </w:r>
      <w:proofErr w:type="spellEnd"/>
      <w:r>
        <w:rPr>
          <w:lang w:val="ru-RU"/>
        </w:rPr>
        <w:t>. 1919 г.»</w:t>
      </w:r>
      <w:r w:rsidR="008106E2">
        <w:rPr>
          <w:lang w:val="ru-RU"/>
        </w:rPr>
        <w:t xml:space="preserve"> Слайд 9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картине изображен самый трагический эпизод из истории казачества. В 1919 году вышел декрет о </w:t>
      </w:r>
      <w:proofErr w:type="spellStart"/>
      <w:r>
        <w:rPr>
          <w:lang w:val="ru-RU"/>
        </w:rPr>
        <w:t>расказачивании</w:t>
      </w:r>
      <w:proofErr w:type="spellEnd"/>
      <w:r>
        <w:rPr>
          <w:lang w:val="ru-RU"/>
        </w:rPr>
        <w:t xml:space="preserve"> казаков, фактически документ  об уничтожении всех, кто   не поддерживал советскую власть. Начались аресты, расстрелы. К 1920 году сословие казаков в стране было упразднено. С того времени до 1996 года, время создания рассказ, прошло 76 лет. Советский Союз распался. В стране перестройка, разруха и хаос, колхозный строй рухнул. Философы, политики, экономисты ломают головы над тем, как обустроить Россию. Болит сердце за разрушенный донской хутор и у писателя Б. П. Екимова.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Где особенно слышится его тревога и боль?</w:t>
      </w:r>
    </w:p>
    <w:p w:rsidR="00C85BC2" w:rsidRDefault="003B52F0" w:rsidP="003B52F0">
      <w:pPr>
        <w:rPr>
          <w:lang w:val="ru-RU"/>
        </w:rPr>
      </w:pPr>
      <w:r>
        <w:rPr>
          <w:lang w:val="ru-RU"/>
        </w:rPr>
        <w:softHyphen/>
        <w:t xml:space="preserve">- в описании природы. Пейзаж в начале и середине рассказа как </w:t>
      </w:r>
      <w:r w:rsidRPr="00B95A3F">
        <w:rPr>
          <w:lang w:val="ru-RU"/>
        </w:rPr>
        <w:t>проявление неблагополучия, несовершенства жизни. Символ уныния, тоски, скуки</w:t>
      </w:r>
      <w:r>
        <w:rPr>
          <w:lang w:val="ru-RU"/>
        </w:rPr>
        <w:t>.</w:t>
      </w:r>
      <w:r w:rsidR="008106E2">
        <w:rPr>
          <w:lang w:val="ru-RU"/>
        </w:rPr>
        <w:t xml:space="preserve"> </w:t>
      </w:r>
    </w:p>
    <w:p w:rsidR="003B52F0" w:rsidRDefault="00C85BC2" w:rsidP="003B52F0">
      <w:pPr>
        <w:rPr>
          <w:lang w:val="ru-RU"/>
        </w:rPr>
      </w:pPr>
      <w:r>
        <w:rPr>
          <w:lang w:val="ru-RU"/>
        </w:rPr>
        <w:t>Слайд4</w:t>
      </w:r>
      <w:r w:rsidR="003B52F0">
        <w:rPr>
          <w:lang w:val="ru-RU"/>
        </w:rPr>
        <w:t>Чтение учениками отрывков наизусть:</w:t>
      </w:r>
      <w:r w:rsidR="003B52F0" w:rsidRPr="007775A1">
        <w:rPr>
          <w:lang w:val="ru-RU"/>
        </w:rPr>
        <w:t xml:space="preserve"> </w:t>
      </w:r>
      <w:r w:rsidR="003B52F0" w:rsidRPr="00C8092D">
        <w:t>      </w:t>
      </w:r>
    </w:p>
    <w:p w:rsidR="003B52F0" w:rsidRDefault="003B52F0" w:rsidP="003B52F0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«</w:t>
      </w:r>
      <w:r w:rsidRPr="007775A1">
        <w:rPr>
          <w:lang w:val="ru-RU"/>
        </w:rPr>
        <w:t xml:space="preserve">Время - к полудню, а на дворе - ни свет, ни тьма. В окна глядит </w:t>
      </w:r>
      <w:proofErr w:type="gramStart"/>
      <w:r w:rsidRPr="007775A1">
        <w:rPr>
          <w:lang w:val="ru-RU"/>
        </w:rPr>
        <w:t>сизая</w:t>
      </w:r>
      <w:proofErr w:type="gramEnd"/>
      <w:r w:rsidRPr="007775A1">
        <w:rPr>
          <w:lang w:val="ru-RU"/>
        </w:rPr>
        <w:t xml:space="preserve"> наволочь поздней ненастной осени. Целый день светят в домах по хутору электрические огни, разгоняя долгие утренние да вечерние сумерки</w:t>
      </w:r>
      <w:r>
        <w:rPr>
          <w:lang w:val="ru-RU"/>
        </w:rPr>
        <w:t>»</w:t>
      </w:r>
      <w:r w:rsidRPr="007775A1">
        <w:rPr>
          <w:lang w:val="ru-RU"/>
        </w:rPr>
        <w:t>.</w:t>
      </w:r>
    </w:p>
    <w:p w:rsidR="003B52F0" w:rsidRDefault="003B52F0" w:rsidP="003B52F0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«</w:t>
      </w:r>
      <w:r w:rsidRPr="00C8092D">
        <w:t> </w:t>
      </w:r>
      <w:r w:rsidRPr="007775A1">
        <w:rPr>
          <w:lang w:val="ru-RU"/>
        </w:rPr>
        <w:t>Уже пошел декабрь, но долгая поздняя осень, словно грязная злая старуха, бродила по хуторам. Низкие набухшие тучи, морося, ползли и ползли, а то и висели над хутором, цепляясь сизым провисшим брюхом за маковки старых груш</w:t>
      </w:r>
      <w:r>
        <w:rPr>
          <w:lang w:val="ru-RU"/>
        </w:rPr>
        <w:t>»</w:t>
      </w:r>
      <w:r w:rsidRPr="007775A1">
        <w:rPr>
          <w:lang w:val="ru-RU"/>
        </w:rPr>
        <w:t>.</w:t>
      </w:r>
    </w:p>
    <w:p w:rsidR="003B52F0" w:rsidRDefault="003B52F0" w:rsidP="003B52F0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«</w:t>
      </w:r>
      <w:r w:rsidRPr="00B95A3F">
        <w:rPr>
          <w:lang w:val="ru-RU"/>
        </w:rPr>
        <w:t xml:space="preserve">А за окном тянулась поздняя осень. Дождь временами переставал, а потом снова сеялся, и тогда затягивало серой </w:t>
      </w:r>
      <w:proofErr w:type="spellStart"/>
      <w:r w:rsidRPr="00B95A3F">
        <w:rPr>
          <w:lang w:val="ru-RU"/>
        </w:rPr>
        <w:t>невидью</w:t>
      </w:r>
      <w:proofErr w:type="spellEnd"/>
      <w:r w:rsidRPr="00B95A3F">
        <w:rPr>
          <w:lang w:val="ru-RU"/>
        </w:rPr>
        <w:t xml:space="preserve"> высокий курган за хутором, крутую дорогу через него. Лежала под окнами пустая улица, за ней - вовсе пустое поле на двадцать пять верст до центральной усадьбы, станицы </w:t>
      </w:r>
      <w:proofErr w:type="spellStart"/>
      <w:r w:rsidRPr="00B95A3F">
        <w:rPr>
          <w:lang w:val="ru-RU"/>
        </w:rPr>
        <w:t>Ендовской</w:t>
      </w:r>
      <w:proofErr w:type="spellEnd"/>
      <w:r>
        <w:rPr>
          <w:lang w:val="ru-RU"/>
        </w:rPr>
        <w:t>»</w:t>
      </w:r>
      <w:r w:rsidRPr="00B95A3F">
        <w:rPr>
          <w:lang w:val="ru-RU"/>
        </w:rPr>
        <w:t>.</w:t>
      </w:r>
    </w:p>
    <w:p w:rsidR="003B52F0" w:rsidRDefault="003B52F0" w:rsidP="003B52F0">
      <w:pPr>
        <w:ind w:left="720"/>
        <w:rPr>
          <w:lang w:val="ru-RU"/>
        </w:rPr>
      </w:pPr>
      <w:r>
        <w:rPr>
          <w:lang w:val="ru-RU"/>
        </w:rPr>
        <w:t xml:space="preserve">Но в конце рассказа пейзаж начинает </w:t>
      </w:r>
      <w:proofErr w:type="spellStart"/>
      <w:r>
        <w:rPr>
          <w:lang w:val="ru-RU"/>
        </w:rPr>
        <w:t>меняться</w:t>
      </w:r>
      <w:proofErr w:type="gramStart"/>
      <w:r>
        <w:rPr>
          <w:lang w:val="ru-RU"/>
        </w:rPr>
        <w:t>:о</w:t>
      </w:r>
      <w:proofErr w:type="gramEnd"/>
      <w:r>
        <w:rPr>
          <w:lang w:val="ru-RU"/>
        </w:rPr>
        <w:t>н</w:t>
      </w:r>
      <w:proofErr w:type="spellEnd"/>
      <w:r>
        <w:rPr>
          <w:lang w:val="ru-RU"/>
        </w:rPr>
        <w:t xml:space="preserve"> становится символом надежды.</w:t>
      </w:r>
    </w:p>
    <w:p w:rsidR="003B52F0" w:rsidRPr="007775A1" w:rsidRDefault="003B52F0" w:rsidP="003B52F0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«</w:t>
      </w:r>
      <w:r w:rsidRPr="00C8092D">
        <w:t> </w:t>
      </w:r>
      <w:r w:rsidRPr="00B95A3F">
        <w:rPr>
          <w:lang w:val="ru-RU"/>
        </w:rPr>
        <w:t>К рассвету прояснилось. Заря вставала уже зимняя, розовая. Хутор лежал вовсе тихий, в снегу, как в плену. Несмелые печные дымы поднимались к небу. Один, другой... За ними - третий. Хутор был живой. Он лежал одиноко на белом просторе земли, среди полей и полей</w:t>
      </w:r>
      <w:r>
        <w:rPr>
          <w:lang w:val="ru-RU"/>
        </w:rPr>
        <w:t>»</w:t>
      </w:r>
      <w:proofErr w:type="gramStart"/>
      <w:r w:rsidRPr="00B95A3F">
        <w:rPr>
          <w:lang w:val="ru-RU"/>
        </w:rPr>
        <w:t>.</w:t>
      </w:r>
      <w:r w:rsidR="00C85BC2">
        <w:rPr>
          <w:lang w:val="ru-RU"/>
        </w:rPr>
        <w:t>С</w:t>
      </w:r>
      <w:proofErr w:type="gramEnd"/>
      <w:r w:rsidR="00C85BC2">
        <w:rPr>
          <w:lang w:val="ru-RU"/>
        </w:rPr>
        <w:t>лайд 10</w:t>
      </w:r>
      <w:r w:rsidRPr="00B95A3F">
        <w:rPr>
          <w:lang w:val="ru-RU"/>
        </w:rPr>
        <w:br/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>С чем и кем из героев рассказа связывает надежды на возрождение хутора Борис Екимов и почему?</w:t>
      </w:r>
      <w:r w:rsidR="008106E2">
        <w:rPr>
          <w:lang w:val="ru-RU"/>
        </w:rPr>
        <w:t xml:space="preserve"> </w:t>
      </w:r>
    </w:p>
    <w:p w:rsidR="003B52F0" w:rsidRPr="009F6F6B" w:rsidRDefault="003B52F0" w:rsidP="003B52F0">
      <w:pPr>
        <w:rPr>
          <w:lang w:val="ru-RU"/>
        </w:rPr>
      </w:pPr>
      <w:r>
        <w:rPr>
          <w:lang w:val="ru-RU"/>
        </w:rPr>
        <w:t>Со школой</w:t>
      </w:r>
      <w:r w:rsidRPr="009F6F6B">
        <w:rPr>
          <w:lang w:val="ru-RU"/>
        </w:rPr>
        <w:t xml:space="preserve"> </w:t>
      </w:r>
      <w:r>
        <w:rPr>
          <w:lang w:val="ru-RU"/>
        </w:rPr>
        <w:t>Слайд</w:t>
      </w:r>
      <w:r w:rsidR="00C85BC2">
        <w:rPr>
          <w:lang w:val="ru-RU"/>
        </w:rPr>
        <w:t>ы</w:t>
      </w:r>
      <w:r>
        <w:rPr>
          <w:lang w:val="ru-RU"/>
        </w:rPr>
        <w:t xml:space="preserve"> </w:t>
      </w:r>
      <w:r w:rsidR="00C85BC2">
        <w:rPr>
          <w:lang w:val="ru-RU"/>
        </w:rPr>
        <w:t>11-12.</w:t>
      </w:r>
      <w:r>
        <w:rPr>
          <w:lang w:val="ru-RU"/>
        </w:rPr>
        <w:t xml:space="preserve"> </w:t>
      </w:r>
      <w:r w:rsidRPr="009F6F6B">
        <w:rPr>
          <w:lang w:val="ru-RU"/>
        </w:rPr>
        <w:t xml:space="preserve">« Хуторская школа  - длинное дощатое здание на высоком кирпичном фундаменте - когда-то была восьмилеткой.  Директор, завуч, завхоз, учителя...  Школьники с трех хуторов сходились. Ныне старая учительница Мария Петровна </w:t>
      </w:r>
      <w:proofErr w:type="spellStart"/>
      <w:r w:rsidRPr="009F6F6B">
        <w:rPr>
          <w:lang w:val="ru-RU"/>
        </w:rPr>
        <w:t>пестала</w:t>
      </w:r>
      <w:proofErr w:type="spellEnd"/>
      <w:r w:rsidRPr="009F6F6B">
        <w:rPr>
          <w:lang w:val="ru-RU"/>
        </w:rPr>
        <w:t xml:space="preserve">, кроме главного своего ученика Якова, трех Капустиных  да Маринку </w:t>
      </w:r>
      <w:proofErr w:type="spellStart"/>
      <w:r w:rsidRPr="009F6F6B">
        <w:rPr>
          <w:lang w:val="ru-RU"/>
        </w:rPr>
        <w:t>Башелукову</w:t>
      </w:r>
      <w:proofErr w:type="spellEnd"/>
      <w:r w:rsidRPr="009F6F6B">
        <w:rPr>
          <w:lang w:val="ru-RU"/>
        </w:rPr>
        <w:t xml:space="preserve">. В просторной школе топили одну печку на две комнаты:  класс и еще одну рядом,  под  названием  "спортзал",  со шведской стенкой, трапецией да перекладиной. У школьного крыльца стояли корыто с водой и большой </w:t>
      </w:r>
      <w:proofErr w:type="spellStart"/>
      <w:r w:rsidRPr="009F6F6B">
        <w:rPr>
          <w:lang w:val="ru-RU"/>
        </w:rPr>
        <w:t>сибирьковый</w:t>
      </w:r>
      <w:proofErr w:type="spellEnd"/>
      <w:r w:rsidRPr="009F6F6B">
        <w:rPr>
          <w:lang w:val="ru-RU"/>
        </w:rPr>
        <w:t xml:space="preserve"> веник,  чтобы сапоги отмывать.  Хотя потом в школе и  разувались,  меняя обувь, но на крыльцо грязь не тягали. Две комнаты с общей печкой были хорошо  натоплены,  в классе зеленели горшки с цветами, пестрели на стенах рисунки, аппликации да вышивки - детское рукоделье.  Три светлых окна глядели  на  хуторскую улицу. Шумно прибывали Капустины. Школа оживала». </w:t>
      </w:r>
      <w:r>
        <w:rPr>
          <w:lang w:val="ru-RU"/>
        </w:rPr>
        <w:t xml:space="preserve">1.Кто понимает, что школу надо сохранить во что бы то ни стало которую надо сохранить во что бы то ни </w:t>
      </w:r>
      <w:proofErr w:type="spellStart"/>
      <w:r>
        <w:rPr>
          <w:lang w:val="ru-RU"/>
        </w:rPr>
        <w:t>стало</w:t>
      </w:r>
      <w:proofErr w:type="gramStart"/>
      <w:r>
        <w:rPr>
          <w:lang w:val="ru-RU"/>
        </w:rPr>
        <w:t>?-</w:t>
      </w:r>
      <w:proofErr w:type="gramEnd"/>
      <w:r>
        <w:rPr>
          <w:lang w:val="ru-RU"/>
        </w:rPr>
        <w:t>Фетисыч</w:t>
      </w:r>
      <w:proofErr w:type="spellEnd"/>
      <w:r>
        <w:rPr>
          <w:sz w:val="32"/>
          <w:szCs w:val="32"/>
          <w:lang w:val="ru-RU"/>
        </w:rPr>
        <w:t xml:space="preserve">. </w:t>
      </w:r>
      <w:r>
        <w:rPr>
          <w:lang w:val="ru-RU"/>
        </w:rPr>
        <w:t xml:space="preserve">С образом этого 9-летнего мальчика связаны все надежды автора.  </w:t>
      </w:r>
      <w:r w:rsidR="00C85BC2">
        <w:rPr>
          <w:lang w:val="ru-RU"/>
        </w:rPr>
        <w:t>Слайд13-14</w:t>
      </w:r>
    </w:p>
    <w:p w:rsidR="003B52F0" w:rsidRDefault="003B52F0" w:rsidP="003B52F0">
      <w:pPr>
        <w:rPr>
          <w:lang w:val="ru-RU"/>
        </w:rPr>
      </w:pPr>
      <w:r>
        <w:rPr>
          <w:lang w:val="ru-RU"/>
        </w:rPr>
        <w:t xml:space="preserve"> </w:t>
      </w:r>
    </w:p>
    <w:p w:rsidR="003B52F0" w:rsidRDefault="003B52F0" w:rsidP="003B52F0">
      <w:pPr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u w:val="single"/>
          <w:lang w:val="ru-RU"/>
        </w:rPr>
        <w:t xml:space="preserve"> Исследовательская </w:t>
      </w:r>
      <w:r w:rsidRPr="00B95A3F">
        <w:rPr>
          <w:b/>
          <w:bCs/>
          <w:color w:val="000000"/>
          <w:sz w:val="27"/>
          <w:szCs w:val="27"/>
          <w:u w:val="single"/>
          <w:lang w:val="ru-RU"/>
        </w:rPr>
        <w:t>работа в группах.</w:t>
      </w:r>
      <w:r w:rsidRPr="002233A1">
        <w:rPr>
          <w:b/>
          <w:bCs/>
          <w:color w:val="000000"/>
          <w:sz w:val="27"/>
          <w:u w:val="single"/>
        </w:rPr>
        <w:t> </w:t>
      </w:r>
      <w:r w:rsidRPr="00B95A3F">
        <w:rPr>
          <w:color w:val="000000"/>
          <w:sz w:val="27"/>
          <w:szCs w:val="27"/>
          <w:lang w:val="ru-RU"/>
        </w:rPr>
        <w:br/>
      </w:r>
      <w:r w:rsidRPr="00B95A3F">
        <w:rPr>
          <w:color w:val="000000"/>
          <w:sz w:val="27"/>
          <w:szCs w:val="27"/>
          <w:lang w:val="ru-RU"/>
        </w:rPr>
        <w:br/>
        <w:t xml:space="preserve">Каждой </w:t>
      </w:r>
      <w:r>
        <w:rPr>
          <w:color w:val="000000"/>
          <w:sz w:val="27"/>
          <w:szCs w:val="27"/>
          <w:lang w:val="ru-RU"/>
        </w:rPr>
        <w:t xml:space="preserve">из 4 </w:t>
      </w:r>
      <w:r w:rsidRPr="00B95A3F">
        <w:rPr>
          <w:color w:val="000000"/>
          <w:sz w:val="27"/>
          <w:szCs w:val="27"/>
          <w:lang w:val="ru-RU"/>
        </w:rPr>
        <w:t>групп предлагается провести</w:t>
      </w:r>
      <w:r>
        <w:rPr>
          <w:color w:val="000000"/>
          <w:sz w:val="27"/>
          <w:szCs w:val="27"/>
          <w:lang w:val="ru-RU"/>
        </w:rPr>
        <w:t xml:space="preserve"> защиту </w:t>
      </w:r>
      <w:r w:rsidRPr="00B95A3F">
        <w:rPr>
          <w:color w:val="000000"/>
          <w:sz w:val="27"/>
          <w:szCs w:val="27"/>
          <w:lang w:val="ru-RU"/>
        </w:rPr>
        <w:t xml:space="preserve"> свое</w:t>
      </w:r>
      <w:r>
        <w:rPr>
          <w:color w:val="000000"/>
          <w:sz w:val="27"/>
          <w:szCs w:val="27"/>
          <w:lang w:val="ru-RU"/>
        </w:rPr>
        <w:t>го</w:t>
      </w:r>
      <w:r w:rsidRPr="00B95A3F">
        <w:rPr>
          <w:color w:val="000000"/>
          <w:sz w:val="27"/>
          <w:szCs w:val="27"/>
          <w:lang w:val="ru-RU"/>
        </w:rPr>
        <w:t xml:space="preserve"> мини - исследовани</w:t>
      </w:r>
      <w:r>
        <w:rPr>
          <w:color w:val="000000"/>
          <w:sz w:val="27"/>
          <w:szCs w:val="27"/>
          <w:lang w:val="ru-RU"/>
        </w:rPr>
        <w:t>я</w:t>
      </w:r>
      <w:r w:rsidRPr="00B95A3F">
        <w:rPr>
          <w:color w:val="000000"/>
          <w:sz w:val="27"/>
          <w:szCs w:val="27"/>
          <w:lang w:val="ru-RU"/>
        </w:rPr>
        <w:t xml:space="preserve">, поразмышлять над </w:t>
      </w:r>
      <w:r>
        <w:rPr>
          <w:color w:val="000000"/>
          <w:sz w:val="27"/>
          <w:szCs w:val="27"/>
          <w:lang w:val="ru-RU"/>
        </w:rPr>
        <w:t xml:space="preserve"> образом главного героя,</w:t>
      </w:r>
      <w:r w:rsidRPr="00B95A3F">
        <w:rPr>
          <w:color w:val="000000"/>
          <w:sz w:val="27"/>
          <w:szCs w:val="27"/>
          <w:lang w:val="ru-RU"/>
        </w:rPr>
        <w:t xml:space="preserve"> опираясь на </w:t>
      </w:r>
      <w:r>
        <w:rPr>
          <w:color w:val="000000"/>
          <w:sz w:val="27"/>
          <w:szCs w:val="27"/>
          <w:lang w:val="ru-RU"/>
        </w:rPr>
        <w:t>вопросы предварительного задания:</w:t>
      </w:r>
      <w:r w:rsidRPr="00B95A3F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</w:t>
      </w:r>
    </w:p>
    <w:p w:rsidR="003B52F0" w:rsidRDefault="003B52F0" w:rsidP="003B52F0">
      <w:pPr>
        <w:numPr>
          <w:ilvl w:val="0"/>
          <w:numId w:val="7"/>
        </w:numPr>
        <w:rPr>
          <w:lang w:val="ru-RU"/>
        </w:rPr>
      </w:pPr>
      <w:r>
        <w:rPr>
          <w:color w:val="000000"/>
          <w:sz w:val="27"/>
          <w:szCs w:val="27"/>
          <w:lang w:val="ru-RU"/>
        </w:rPr>
        <w:t>Гипотеза: у Якова  живая, добрая, милосердная душа.</w:t>
      </w:r>
    </w:p>
    <w:p w:rsidR="003B52F0" w:rsidRPr="00DE4236" w:rsidRDefault="003B52F0" w:rsidP="003B52F0">
      <w:pPr>
        <w:numPr>
          <w:ilvl w:val="0"/>
          <w:numId w:val="7"/>
        </w:numPr>
        <w:rPr>
          <w:lang w:val="ru-RU"/>
        </w:rPr>
      </w:pPr>
      <w:r w:rsidRPr="00DE4236">
        <w:rPr>
          <w:lang w:val="ru-RU"/>
        </w:rPr>
        <w:t>Гипотеза: Мальчик смел, упрям, умеет самостоятельно принимать решения и добиваться своей цели.</w:t>
      </w:r>
    </w:p>
    <w:p w:rsidR="003B52F0" w:rsidRDefault="003B52F0" w:rsidP="003B52F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Гипотеза: </w:t>
      </w:r>
      <w:proofErr w:type="spellStart"/>
      <w:r>
        <w:rPr>
          <w:lang w:val="ru-RU"/>
        </w:rPr>
        <w:t>Фетисы</w:t>
      </w:r>
      <w:proofErr w:type="gramStart"/>
      <w:r>
        <w:rPr>
          <w:lang w:val="ru-RU"/>
        </w:rPr>
        <w:t>ч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настоящий Хозяин:  ответственно относится к любому порученному делу.  </w:t>
      </w:r>
    </w:p>
    <w:p w:rsidR="003B52F0" w:rsidRPr="00DE4236" w:rsidRDefault="003B52F0" w:rsidP="003B52F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Гипотеза: </w:t>
      </w:r>
      <w:proofErr w:type="spellStart"/>
      <w:r>
        <w:rPr>
          <w:lang w:val="ru-RU"/>
        </w:rPr>
        <w:t>Фетисыч</w:t>
      </w:r>
      <w:proofErr w:type="spellEnd"/>
      <w:r>
        <w:rPr>
          <w:lang w:val="ru-RU"/>
        </w:rPr>
        <w:t xml:space="preserve"> любит свой родной хутор деятельной созидательной любовью</w:t>
      </w:r>
    </w:p>
    <w:p w:rsidR="003B52F0" w:rsidRPr="008E419C" w:rsidRDefault="003B52F0" w:rsidP="003B52F0">
      <w:pPr>
        <w:ind w:left="720"/>
        <w:rPr>
          <w:b/>
          <w:lang w:val="ru-RU"/>
        </w:rPr>
      </w:pPr>
      <w:r w:rsidRPr="008E419C">
        <w:rPr>
          <w:b/>
          <w:lang w:val="ru-RU"/>
        </w:rPr>
        <w:t xml:space="preserve">Эпиграфы к сообщениям </w:t>
      </w:r>
    </w:p>
    <w:p w:rsidR="003B52F0" w:rsidRPr="008E419C" w:rsidRDefault="003B52F0" w:rsidP="003B52F0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8E419C">
        <w:rPr>
          <w:sz w:val="28"/>
          <w:szCs w:val="28"/>
          <w:lang w:val="ru-RU"/>
        </w:rPr>
        <w:t xml:space="preserve"> Смекалка во всяком деле казака выручает</w:t>
      </w:r>
      <w:r>
        <w:rPr>
          <w:sz w:val="28"/>
          <w:szCs w:val="28"/>
          <w:lang w:val="ru-RU"/>
        </w:rPr>
        <w:t>.</w:t>
      </w:r>
    </w:p>
    <w:p w:rsidR="003B52F0" w:rsidRPr="008E419C" w:rsidRDefault="003B52F0" w:rsidP="003B52F0">
      <w:pPr>
        <w:numPr>
          <w:ilvl w:val="0"/>
          <w:numId w:val="8"/>
        </w:numPr>
        <w:rPr>
          <w:lang w:val="ru-RU"/>
        </w:rPr>
      </w:pPr>
      <w:r w:rsidRPr="008E419C">
        <w:rPr>
          <w:sz w:val="28"/>
          <w:szCs w:val="28"/>
          <w:lang w:val="ru-RU"/>
        </w:rPr>
        <w:t>Где тревога, туда казаку и дорога.</w:t>
      </w:r>
    </w:p>
    <w:p w:rsidR="003B52F0" w:rsidRPr="008E419C" w:rsidRDefault="003B52F0" w:rsidP="003B52F0">
      <w:pPr>
        <w:numPr>
          <w:ilvl w:val="0"/>
          <w:numId w:val="8"/>
        </w:numPr>
        <w:rPr>
          <w:lang w:val="ru-RU"/>
        </w:rPr>
      </w:pPr>
      <w:r w:rsidRPr="008E419C">
        <w:rPr>
          <w:sz w:val="28"/>
          <w:szCs w:val="28"/>
          <w:lang w:val="ru-RU"/>
        </w:rPr>
        <w:t xml:space="preserve"> </w:t>
      </w:r>
      <w:r w:rsidRPr="003679C1">
        <w:rPr>
          <w:sz w:val="28"/>
          <w:szCs w:val="28"/>
          <w:lang w:val="ru-RU"/>
        </w:rPr>
        <w:t>И один в поле воин, если он по-казачьи скроен</w:t>
      </w:r>
    </w:p>
    <w:p w:rsidR="003B52F0" w:rsidRPr="008E419C" w:rsidRDefault="003B52F0" w:rsidP="003B52F0">
      <w:pPr>
        <w:numPr>
          <w:ilvl w:val="0"/>
          <w:numId w:val="8"/>
        </w:numPr>
        <w:rPr>
          <w:lang w:val="ru-RU"/>
        </w:rPr>
      </w:pPr>
      <w:r w:rsidRPr="008E419C">
        <w:rPr>
          <w:sz w:val="28"/>
          <w:szCs w:val="28"/>
          <w:lang w:val="ru-RU"/>
        </w:rPr>
        <w:t xml:space="preserve">Казак скорей </w:t>
      </w:r>
      <w:r>
        <w:rPr>
          <w:sz w:val="28"/>
          <w:szCs w:val="28"/>
          <w:lang w:val="ru-RU"/>
        </w:rPr>
        <w:t>умрет, чем с родной земли уйдет</w:t>
      </w:r>
    </w:p>
    <w:p w:rsidR="003B52F0" w:rsidRDefault="003B52F0" w:rsidP="003B52F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8E419C">
        <w:rPr>
          <w:sz w:val="28"/>
          <w:szCs w:val="28"/>
          <w:lang w:val="ru-RU"/>
        </w:rPr>
        <w:t>азачьи поговорки</w:t>
      </w:r>
    </w:p>
    <w:p w:rsidR="003B52F0" w:rsidRPr="008E419C" w:rsidRDefault="003B52F0" w:rsidP="003B52F0">
      <w:pPr>
        <w:ind w:left="1080"/>
        <w:rPr>
          <w:lang w:val="ru-RU"/>
        </w:rPr>
      </w:pPr>
      <w:proofErr w:type="spellStart"/>
      <w:r>
        <w:rPr>
          <w:lang w:val="ru-RU"/>
        </w:rPr>
        <w:t>Предваритедьные</w:t>
      </w:r>
      <w:proofErr w:type="spellEnd"/>
      <w:r>
        <w:rPr>
          <w:lang w:val="ru-RU"/>
        </w:rPr>
        <w:t xml:space="preserve"> задания по группам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b/>
          <w:bCs/>
          <w:sz w:val="28"/>
          <w:szCs w:val="28"/>
          <w:lang w:val="ru-RU"/>
        </w:rPr>
        <w:t>1 группа.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Каким видим мы </w:t>
      </w:r>
      <w:proofErr w:type="spellStart"/>
      <w:r w:rsidRPr="003679C1">
        <w:rPr>
          <w:sz w:val="28"/>
          <w:szCs w:val="28"/>
          <w:lang w:val="ru-RU"/>
        </w:rPr>
        <w:t>Фетисыча</w:t>
      </w:r>
      <w:proofErr w:type="spellEnd"/>
      <w:r w:rsidRPr="003679C1">
        <w:rPr>
          <w:sz w:val="28"/>
          <w:szCs w:val="28"/>
          <w:lang w:val="ru-RU"/>
        </w:rPr>
        <w:t xml:space="preserve"> дома, в кругу семьи? </w:t>
      </w:r>
      <w:proofErr w:type="gramStart"/>
      <w:r w:rsidRPr="003679C1">
        <w:rPr>
          <w:sz w:val="28"/>
          <w:szCs w:val="28"/>
          <w:lang w:val="ru-RU"/>
        </w:rPr>
        <w:t xml:space="preserve">(«Девятилетний мальчонка Яков,  с серьезным прозвищем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>, обычно уроки…» до слов:</w:t>
      </w:r>
      <w:proofErr w:type="gramEnd"/>
      <w:r w:rsidRPr="003679C1">
        <w:rPr>
          <w:sz w:val="28"/>
          <w:szCs w:val="28"/>
          <w:lang w:val="ru-RU"/>
        </w:rPr>
        <w:t xml:space="preserve"> </w:t>
      </w:r>
      <w:proofErr w:type="gramStart"/>
      <w:r w:rsidRPr="003679C1">
        <w:rPr>
          <w:sz w:val="28"/>
          <w:szCs w:val="28"/>
          <w:lang w:val="ru-RU"/>
        </w:rPr>
        <w:t xml:space="preserve">«Через все это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 xml:space="preserve"> пробился быстро и выбрался на волю»).</w:t>
      </w:r>
      <w:proofErr w:type="gramEnd"/>
      <w:r w:rsidRPr="003679C1">
        <w:rPr>
          <w:sz w:val="28"/>
          <w:szCs w:val="28"/>
          <w:lang w:val="ru-RU"/>
        </w:rPr>
        <w:t xml:space="preserve"> Основной художественный прием  в этих сценах – контраст: очерствевшие души взрослых и живая душа мальчика. Подтвердите это положение примерами.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b/>
          <w:bCs/>
          <w:sz w:val="28"/>
          <w:szCs w:val="28"/>
          <w:lang w:val="ru-RU"/>
        </w:rPr>
        <w:t xml:space="preserve">2 группа.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Как проявил себя мальчик в трагический день смерти учительницы? </w:t>
      </w:r>
      <w:proofErr w:type="gramStart"/>
      <w:r w:rsidRPr="003679C1">
        <w:rPr>
          <w:sz w:val="28"/>
          <w:szCs w:val="28"/>
          <w:lang w:val="ru-RU"/>
        </w:rPr>
        <w:t>(«А жила учительница недалеко, в старом домишке…» до слов:</w:t>
      </w:r>
      <w:proofErr w:type="gramEnd"/>
      <w:r w:rsidRPr="003679C1">
        <w:rPr>
          <w:sz w:val="28"/>
          <w:szCs w:val="28"/>
          <w:lang w:val="ru-RU"/>
        </w:rPr>
        <w:t xml:space="preserve"> «Снова пошли уроки. Яков словно забыл о смерти учительницы: непросто было глядеть за ребятами,  давать им задания,  </w:t>
      </w:r>
      <w:proofErr w:type="gramStart"/>
      <w:r w:rsidRPr="003679C1">
        <w:rPr>
          <w:sz w:val="28"/>
          <w:szCs w:val="28"/>
          <w:lang w:val="ru-RU"/>
        </w:rPr>
        <w:t>объяснять</w:t>
      </w:r>
      <w:proofErr w:type="gramEnd"/>
      <w:r w:rsidRPr="003679C1">
        <w:rPr>
          <w:sz w:val="28"/>
          <w:szCs w:val="28"/>
          <w:lang w:val="ru-RU"/>
        </w:rPr>
        <w:t xml:space="preserve"> да и свое делать»).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b/>
          <w:bCs/>
          <w:sz w:val="28"/>
          <w:szCs w:val="28"/>
          <w:lang w:val="ru-RU"/>
        </w:rPr>
        <w:t xml:space="preserve"> 3 группа. 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Дорога в хутор Алешкин. Почему мама называла </w:t>
      </w:r>
      <w:proofErr w:type="spellStart"/>
      <w:r w:rsidRPr="003679C1">
        <w:rPr>
          <w:sz w:val="28"/>
          <w:szCs w:val="28"/>
          <w:lang w:val="ru-RU"/>
        </w:rPr>
        <w:t>Фетисыча</w:t>
      </w:r>
      <w:proofErr w:type="spellEnd"/>
      <w:r w:rsidRPr="003679C1">
        <w:rPr>
          <w:sz w:val="28"/>
          <w:szCs w:val="28"/>
          <w:lang w:val="ru-RU"/>
        </w:rPr>
        <w:t xml:space="preserve"> «бычком  упористым»? </w:t>
      </w:r>
      <w:proofErr w:type="gramStart"/>
      <w:r w:rsidRPr="003679C1">
        <w:rPr>
          <w:sz w:val="28"/>
          <w:szCs w:val="28"/>
          <w:lang w:val="ru-RU"/>
        </w:rPr>
        <w:t>(«А за окном тянулась поздняя осень…» до слов:</w:t>
      </w:r>
      <w:proofErr w:type="gramEnd"/>
      <w:r w:rsidRPr="003679C1">
        <w:rPr>
          <w:sz w:val="28"/>
          <w:szCs w:val="28"/>
          <w:lang w:val="ru-RU"/>
        </w:rPr>
        <w:t xml:space="preserve"> «То обочиной, то колеей, выбирая, где легче».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b/>
          <w:bCs/>
          <w:sz w:val="28"/>
          <w:szCs w:val="28"/>
          <w:lang w:val="ru-RU"/>
        </w:rPr>
        <w:t xml:space="preserve">4 группа.  </w:t>
      </w:r>
      <w:r w:rsidRPr="003679C1">
        <w:rPr>
          <w:sz w:val="28"/>
          <w:szCs w:val="28"/>
          <w:lang w:val="ru-RU"/>
        </w:rPr>
        <w:t xml:space="preserve">«Дорога новому,  к завтрашнему, дню». Какой выбор предстояло сделать </w:t>
      </w:r>
      <w:proofErr w:type="spellStart"/>
      <w:r w:rsidRPr="003679C1">
        <w:rPr>
          <w:sz w:val="28"/>
          <w:szCs w:val="28"/>
          <w:lang w:val="ru-RU"/>
        </w:rPr>
        <w:t>Фетисычу</w:t>
      </w:r>
      <w:proofErr w:type="spellEnd"/>
      <w:r w:rsidRPr="003679C1">
        <w:rPr>
          <w:sz w:val="28"/>
          <w:szCs w:val="28"/>
          <w:lang w:val="ru-RU"/>
        </w:rPr>
        <w:t>?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proofErr w:type="gramStart"/>
      <w:r w:rsidRPr="003679C1">
        <w:rPr>
          <w:sz w:val="28"/>
          <w:szCs w:val="28"/>
          <w:lang w:val="ru-RU"/>
        </w:rPr>
        <w:t xml:space="preserve">(«Коридор </w:t>
      </w:r>
      <w:proofErr w:type="spellStart"/>
      <w:r w:rsidRPr="003679C1">
        <w:rPr>
          <w:sz w:val="28"/>
          <w:szCs w:val="28"/>
          <w:lang w:val="ru-RU"/>
        </w:rPr>
        <w:t>алешкинской</w:t>
      </w:r>
      <w:proofErr w:type="spellEnd"/>
      <w:r w:rsidRPr="003679C1">
        <w:rPr>
          <w:sz w:val="28"/>
          <w:szCs w:val="28"/>
          <w:lang w:val="ru-RU"/>
        </w:rPr>
        <w:t xml:space="preserve"> школы был просторный и нарядный»… до слов:</w:t>
      </w:r>
      <w:proofErr w:type="gramEnd"/>
      <w:r w:rsidRPr="003679C1">
        <w:rPr>
          <w:sz w:val="28"/>
          <w:szCs w:val="28"/>
          <w:lang w:val="ru-RU"/>
        </w:rPr>
        <w:t xml:space="preserve"> </w:t>
      </w:r>
      <w:proofErr w:type="gramStart"/>
      <w:r w:rsidRPr="003679C1">
        <w:rPr>
          <w:sz w:val="28"/>
          <w:szCs w:val="28"/>
          <w:lang w:val="ru-RU"/>
        </w:rPr>
        <w:t>«Дорога к хутору была уже дорогой к  новому,  к завтрашнему, дню, когда он уйдет в Алешкин, в тамошнюю школу, к Галине Федоровне»).</w:t>
      </w:r>
      <w:proofErr w:type="gramEnd"/>
    </w:p>
    <w:p w:rsidR="003B52F0" w:rsidRPr="003679C1" w:rsidRDefault="003B52F0" w:rsidP="003B52F0">
      <w:pPr>
        <w:rPr>
          <w:sz w:val="28"/>
          <w:szCs w:val="28"/>
          <w:lang w:val="ru-RU"/>
        </w:rPr>
      </w:pPr>
      <w:proofErr w:type="spellStart"/>
      <w:r w:rsidRPr="003679C1">
        <w:rPr>
          <w:sz w:val="28"/>
          <w:szCs w:val="28"/>
          <w:lang w:val="ru-RU"/>
        </w:rPr>
        <w:t>ия</w:t>
      </w:r>
      <w:proofErr w:type="spellEnd"/>
      <w:proofErr w:type="gramStart"/>
      <w:r w:rsidRPr="003679C1">
        <w:rPr>
          <w:sz w:val="28"/>
          <w:szCs w:val="28"/>
          <w:lang w:val="ru-RU"/>
        </w:rPr>
        <w:t xml:space="preserve">      П</w:t>
      </w:r>
      <w:proofErr w:type="gramEnd"/>
      <w:r w:rsidRPr="003679C1">
        <w:rPr>
          <w:sz w:val="28"/>
          <w:szCs w:val="28"/>
          <w:lang w:val="ru-RU"/>
        </w:rPr>
        <w:t xml:space="preserve">очему мальчик отказался от предложения бригадира  проводить уроки дома  у </w:t>
      </w:r>
      <w:proofErr w:type="spellStart"/>
      <w:r w:rsidRPr="003679C1">
        <w:rPr>
          <w:sz w:val="28"/>
          <w:szCs w:val="28"/>
          <w:lang w:val="ru-RU"/>
        </w:rPr>
        <w:t>Башелуковых</w:t>
      </w:r>
      <w:proofErr w:type="spellEnd"/>
      <w:r w:rsidRPr="003679C1">
        <w:rPr>
          <w:sz w:val="28"/>
          <w:szCs w:val="28"/>
          <w:lang w:val="ru-RU"/>
        </w:rPr>
        <w:t xml:space="preserve">?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  «</w:t>
      </w:r>
      <w:proofErr w:type="gramStart"/>
      <w:r w:rsidRPr="003679C1">
        <w:rPr>
          <w:sz w:val="28"/>
          <w:szCs w:val="28"/>
          <w:lang w:val="ru-RU"/>
        </w:rPr>
        <w:t>Комиссия</w:t>
      </w:r>
      <w:proofErr w:type="gramEnd"/>
      <w:r w:rsidRPr="003679C1">
        <w:rPr>
          <w:sz w:val="28"/>
          <w:szCs w:val="28"/>
          <w:lang w:val="ru-RU"/>
        </w:rPr>
        <w:t xml:space="preserve"> какая приедет,  и будем не числиться.  Есть школа?  Вот она,  - убеждал он бригадира. - Значит, можно жить». </w:t>
      </w:r>
    </w:p>
    <w:p w:rsidR="003B52F0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вводится в рассказ тема памяти. Преемственности поколений. Слайд15.</w:t>
      </w:r>
    </w:p>
    <w:p w:rsidR="003B52F0" w:rsidRPr="003679C1" w:rsidRDefault="003B52F0" w:rsidP="003B52F0">
      <w:pPr>
        <w:jc w:val="both"/>
        <w:rPr>
          <w:sz w:val="28"/>
          <w:szCs w:val="28"/>
          <w:lang w:val="ru-RU"/>
        </w:rPr>
      </w:pPr>
      <w:proofErr w:type="gramStart"/>
      <w:r w:rsidRPr="003679C1">
        <w:rPr>
          <w:sz w:val="28"/>
          <w:szCs w:val="28"/>
          <w:lang w:val="ru-RU"/>
        </w:rPr>
        <w:t xml:space="preserve">Эта тема связана с образом учительницы, которую временно заменил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>, с которой мысленно советуется, у которой ищет подтверждения правильности своего выбора и утешения, он же ещё совсем мальчик.</w:t>
      </w:r>
      <w:proofErr w:type="gramEnd"/>
      <w:r w:rsidRPr="003679C1">
        <w:rPr>
          <w:sz w:val="28"/>
          <w:szCs w:val="28"/>
          <w:lang w:val="ru-RU"/>
        </w:rPr>
        <w:t xml:space="preserve"> Именно через связь поколений, через духовную преемственность происходит утверждение добра, формируются понятия о добре и зле. </w:t>
      </w:r>
    </w:p>
    <w:p w:rsidR="003B52F0" w:rsidRDefault="003B52F0" w:rsidP="003B52F0">
      <w:pPr>
        <w:jc w:val="both"/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Б. Екимов  стремится восстановить связь времен, связь поколений,   противопоставить хаосу  жизни, кризисному, трагическому мироощущению позитивный идеал деятельного Добра. </w:t>
      </w:r>
    </w:p>
    <w:p w:rsidR="003B52F0" w:rsidRPr="003679C1" w:rsidRDefault="003B52F0" w:rsidP="003B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 урока. Вывод. Почему же на </w:t>
      </w:r>
      <w:proofErr w:type="spellStart"/>
      <w:r>
        <w:rPr>
          <w:sz w:val="28"/>
          <w:szCs w:val="28"/>
          <w:lang w:val="ru-RU"/>
        </w:rPr>
        <w:t>Фетисычва</w:t>
      </w:r>
      <w:proofErr w:type="spellEnd"/>
      <w:r>
        <w:rPr>
          <w:sz w:val="28"/>
          <w:szCs w:val="28"/>
          <w:lang w:val="ru-RU"/>
        </w:rPr>
        <w:t xml:space="preserve"> все надежды?</w:t>
      </w:r>
    </w:p>
    <w:p w:rsidR="003B52F0" w:rsidRDefault="003B52F0" w:rsidP="003B52F0">
      <w:pPr>
        <w:rPr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b/>
          <w:bCs/>
          <w:i/>
          <w:iCs/>
          <w:sz w:val="28"/>
          <w:szCs w:val="28"/>
          <w:lang w:val="ru-RU"/>
        </w:rPr>
        <w:t xml:space="preserve">- </w:t>
      </w:r>
      <w:r w:rsidRPr="003679C1">
        <w:rPr>
          <w:b/>
          <w:bCs/>
          <w:i/>
          <w:iCs/>
          <w:sz w:val="28"/>
          <w:szCs w:val="28"/>
          <w:lang w:val="ru-RU"/>
        </w:rPr>
        <w:t>С его образом связаны такие нравственные категории, как память, душа, совесть, правда, добро, справедливость, сочувствие, милосердие</w:t>
      </w:r>
      <w:r>
        <w:rPr>
          <w:b/>
          <w:bCs/>
          <w:i/>
          <w:iCs/>
          <w:sz w:val="28"/>
          <w:szCs w:val="28"/>
          <w:lang w:val="ru-RU"/>
        </w:rPr>
        <w:t>.</w:t>
      </w:r>
      <w:proofErr w:type="gramEnd"/>
    </w:p>
    <w:p w:rsidR="00C85BC2" w:rsidRDefault="00C85BC2" w:rsidP="003B52F0">
      <w:pPr>
        <w:rPr>
          <w:bCs/>
          <w:iCs/>
          <w:lang w:val="ru-RU"/>
        </w:rPr>
      </w:pPr>
    </w:p>
    <w:p w:rsidR="003B52F0" w:rsidRPr="00F01DEE" w:rsidRDefault="003B52F0" w:rsidP="003B52F0">
      <w:pPr>
        <w:rPr>
          <w:bCs/>
          <w:iCs/>
          <w:lang w:val="ru-RU"/>
        </w:rPr>
      </w:pPr>
      <w:r w:rsidRPr="00F01DEE">
        <w:rPr>
          <w:bCs/>
          <w:iCs/>
          <w:lang w:val="ru-RU"/>
        </w:rPr>
        <w:t xml:space="preserve">Слайд16  Из  речи Павла </w:t>
      </w:r>
      <w:proofErr w:type="spellStart"/>
      <w:r w:rsidRPr="00F01DEE">
        <w:rPr>
          <w:bCs/>
          <w:iCs/>
          <w:lang w:val="ru-RU"/>
        </w:rPr>
        <w:t>Басинского</w:t>
      </w:r>
      <w:proofErr w:type="spellEnd"/>
      <w:r>
        <w:rPr>
          <w:bCs/>
          <w:iCs/>
          <w:lang w:val="ru-RU"/>
        </w:rPr>
        <w:t>. Отрок Варфоломей.</w:t>
      </w:r>
    </w:p>
    <w:p w:rsidR="003B52F0" w:rsidRPr="00F01DEE" w:rsidRDefault="003B52F0" w:rsidP="003B52F0">
      <w:pPr>
        <w:rPr>
          <w:lang w:val="ru-RU"/>
        </w:rPr>
      </w:pPr>
    </w:p>
    <w:p w:rsidR="003B52F0" w:rsidRDefault="003B52F0" w:rsidP="003B52F0">
      <w:pPr>
        <w:spacing w:before="100" w:beforeAutospacing="1" w:after="100" w:afterAutospacing="1"/>
        <w:rPr>
          <w:b/>
          <w:bCs/>
          <w:color w:val="000000"/>
          <w:sz w:val="27"/>
          <w:szCs w:val="27"/>
          <w:u w:val="single"/>
          <w:lang w:val="ru-RU"/>
        </w:rPr>
      </w:pPr>
      <w:r w:rsidRPr="003B52F0">
        <w:rPr>
          <w:b/>
          <w:bCs/>
          <w:color w:val="000000"/>
          <w:sz w:val="27"/>
          <w:szCs w:val="27"/>
          <w:u w:val="single"/>
          <w:lang w:val="ru-RU"/>
        </w:rPr>
        <w:t>Заключительное слово педагога</w:t>
      </w:r>
    </w:p>
    <w:p w:rsidR="003B52F0" w:rsidRPr="00F01DEE" w:rsidRDefault="003B52F0" w:rsidP="003B52F0">
      <w:pPr>
        <w:spacing w:before="100" w:beforeAutospacing="1" w:after="100" w:afterAutospacing="1"/>
        <w:rPr>
          <w:bCs/>
          <w:color w:val="000000"/>
          <w:sz w:val="27"/>
          <w:szCs w:val="27"/>
          <w:u w:val="single"/>
          <w:lang w:val="ru-RU"/>
        </w:rPr>
      </w:pPr>
      <w:r w:rsidRPr="00F01DEE">
        <w:rPr>
          <w:bCs/>
          <w:color w:val="000000"/>
          <w:sz w:val="27"/>
          <w:szCs w:val="27"/>
          <w:u w:val="single"/>
          <w:lang w:val="ru-RU"/>
        </w:rPr>
        <w:t xml:space="preserve">Так кто же такой </w:t>
      </w:r>
      <w:proofErr w:type="spellStart"/>
      <w:r w:rsidRPr="00F01DEE">
        <w:rPr>
          <w:bCs/>
          <w:color w:val="000000"/>
          <w:sz w:val="27"/>
          <w:szCs w:val="27"/>
          <w:u w:val="single"/>
          <w:lang w:val="ru-RU"/>
        </w:rPr>
        <w:t>Фетисыч</w:t>
      </w:r>
      <w:proofErr w:type="spellEnd"/>
      <w:r w:rsidRPr="00F01DEE">
        <w:rPr>
          <w:bCs/>
          <w:color w:val="000000"/>
          <w:sz w:val="27"/>
          <w:szCs w:val="27"/>
          <w:u w:val="single"/>
          <w:lang w:val="ru-RU"/>
        </w:rPr>
        <w:t>?</w:t>
      </w:r>
      <w:r>
        <w:rPr>
          <w:bCs/>
          <w:color w:val="000000"/>
          <w:sz w:val="27"/>
          <w:szCs w:val="27"/>
          <w:u w:val="single"/>
          <w:lang w:val="ru-RU"/>
        </w:rPr>
        <w:t xml:space="preserve"> </w:t>
      </w:r>
      <w:proofErr w:type="spellStart"/>
      <w:r w:rsidRPr="00F01DEE">
        <w:rPr>
          <w:bCs/>
          <w:color w:val="000000"/>
          <w:sz w:val="27"/>
          <w:szCs w:val="27"/>
          <w:u w:val="single"/>
          <w:lang w:val="ru-RU"/>
        </w:rPr>
        <w:t>Фетисыч-это</w:t>
      </w:r>
      <w:proofErr w:type="spellEnd"/>
      <w:r w:rsidRPr="00F01DEE">
        <w:rPr>
          <w:bCs/>
          <w:color w:val="000000"/>
          <w:sz w:val="27"/>
          <w:szCs w:val="27"/>
          <w:u w:val="single"/>
          <w:lang w:val="ru-RU"/>
        </w:rPr>
        <w:t xml:space="preserve"> вы. В каждом из вас есть его частичка. Какая? Пусть каждый ответит себе сам.</w:t>
      </w:r>
    </w:p>
    <w:p w:rsidR="003B52F0" w:rsidRPr="00F01DEE" w:rsidRDefault="003B52F0" w:rsidP="003B52F0">
      <w:pPr>
        <w:spacing w:before="100" w:beforeAutospacing="1" w:after="100" w:afterAutospacing="1"/>
        <w:rPr>
          <w:b/>
          <w:bCs/>
          <w:color w:val="000000"/>
          <w:sz w:val="27"/>
          <w:szCs w:val="27"/>
          <w:u w:val="single"/>
          <w:lang w:val="ru-RU"/>
        </w:rPr>
      </w:pPr>
      <w:r>
        <w:rPr>
          <w:b/>
          <w:bCs/>
          <w:color w:val="000000"/>
          <w:sz w:val="27"/>
          <w:szCs w:val="27"/>
          <w:u w:val="single"/>
          <w:lang w:val="ru-RU"/>
        </w:rPr>
        <w:t xml:space="preserve">Домашнее задание.  </w:t>
      </w:r>
      <w:r w:rsidRPr="00F01DEE">
        <w:rPr>
          <w:color w:val="000000"/>
          <w:sz w:val="27"/>
          <w:szCs w:val="27"/>
          <w:lang w:val="ru-RU"/>
        </w:rPr>
        <w:br/>
      </w:r>
      <w:r w:rsidRPr="00F01DEE">
        <w:rPr>
          <w:color w:val="000000"/>
          <w:sz w:val="27"/>
          <w:szCs w:val="27"/>
          <w:lang w:val="ru-RU"/>
        </w:rPr>
        <w:br/>
      </w:r>
    </w:p>
    <w:p w:rsidR="003B52F0" w:rsidRPr="003679C1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Pr="003679C1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Pr="003679C1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Pr="003679C1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ab/>
      </w:r>
      <w:r w:rsidRPr="003679C1">
        <w:rPr>
          <w:sz w:val="28"/>
          <w:szCs w:val="28"/>
          <w:lang w:val="ru-RU"/>
        </w:rPr>
        <w:tab/>
      </w:r>
    </w:p>
    <w:p w:rsidR="003B52F0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Pr="00F01DEE" w:rsidRDefault="003B52F0" w:rsidP="003B52F0">
      <w:pPr>
        <w:spacing w:before="100" w:beforeAutospacing="1" w:after="100" w:afterAutospacing="1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Материалы к исследованиям</w:t>
      </w:r>
    </w:p>
    <w:p w:rsidR="003B52F0" w:rsidRPr="00A5347A" w:rsidRDefault="003B52F0" w:rsidP="003B52F0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Группа, план сообщения.</w:t>
      </w:r>
    </w:p>
    <w:p w:rsidR="003B52F0" w:rsidRPr="003679C1" w:rsidRDefault="003B52F0" w:rsidP="003B52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Необычное для девятилетнего мальчика имя «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>».</w:t>
      </w:r>
    </w:p>
    <w:p w:rsidR="003B52F0" w:rsidRPr="00433C4F" w:rsidRDefault="003B52F0" w:rsidP="003B52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679C1">
        <w:rPr>
          <w:sz w:val="28"/>
          <w:szCs w:val="28"/>
          <w:lang w:val="ru-RU"/>
        </w:rPr>
        <w:t xml:space="preserve">   </w:t>
      </w:r>
      <w:proofErr w:type="spellStart"/>
      <w:r w:rsidRPr="00433C4F">
        <w:rPr>
          <w:sz w:val="28"/>
          <w:szCs w:val="28"/>
        </w:rPr>
        <w:t>Портретная</w:t>
      </w:r>
      <w:proofErr w:type="spellEnd"/>
      <w:r w:rsidRPr="00433C4F">
        <w:rPr>
          <w:sz w:val="28"/>
          <w:szCs w:val="28"/>
        </w:rPr>
        <w:t xml:space="preserve"> </w:t>
      </w:r>
      <w:proofErr w:type="spellStart"/>
      <w:r w:rsidRPr="00433C4F">
        <w:rPr>
          <w:sz w:val="28"/>
          <w:szCs w:val="28"/>
        </w:rPr>
        <w:t>характеристика</w:t>
      </w:r>
      <w:proofErr w:type="spellEnd"/>
      <w:r w:rsidRPr="00433C4F">
        <w:rPr>
          <w:sz w:val="28"/>
          <w:szCs w:val="28"/>
        </w:rPr>
        <w:t xml:space="preserve">. </w:t>
      </w:r>
    </w:p>
    <w:p w:rsidR="003B52F0" w:rsidRPr="00433C4F" w:rsidRDefault="003B52F0" w:rsidP="003B52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33C4F">
        <w:rPr>
          <w:sz w:val="28"/>
          <w:szCs w:val="28"/>
        </w:rPr>
        <w:t>Описание</w:t>
      </w:r>
      <w:proofErr w:type="spellEnd"/>
      <w:r w:rsidRPr="00433C4F">
        <w:rPr>
          <w:sz w:val="28"/>
          <w:szCs w:val="28"/>
        </w:rPr>
        <w:t xml:space="preserve"> </w:t>
      </w:r>
      <w:proofErr w:type="spellStart"/>
      <w:r w:rsidRPr="00433C4F">
        <w:rPr>
          <w:sz w:val="28"/>
          <w:szCs w:val="28"/>
        </w:rPr>
        <w:t>комнаты</w:t>
      </w:r>
      <w:proofErr w:type="spellEnd"/>
      <w:r w:rsidRPr="00433C4F">
        <w:rPr>
          <w:sz w:val="28"/>
          <w:szCs w:val="28"/>
        </w:rPr>
        <w:t>.</w:t>
      </w:r>
    </w:p>
    <w:p w:rsidR="003B52F0" w:rsidRPr="003679C1" w:rsidRDefault="003B52F0" w:rsidP="003B52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>Взаимоотношения с другими действующими лицами: матерью, отчимом, сестрёнкой, односельчанами, своими ровесниками.</w:t>
      </w:r>
    </w:p>
    <w:p w:rsidR="003B52F0" w:rsidRPr="00A5347A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</w:t>
      </w:r>
      <w:r w:rsidRPr="00A5347A">
        <w:rPr>
          <w:sz w:val="28"/>
          <w:szCs w:val="28"/>
          <w:lang w:val="ru-RU"/>
        </w:rPr>
        <w:t xml:space="preserve">Поступки мальчика. </w:t>
      </w:r>
      <w:r w:rsidRPr="003679C1">
        <w:rPr>
          <w:sz w:val="28"/>
          <w:szCs w:val="28"/>
          <w:lang w:val="ru-RU"/>
        </w:rPr>
        <w:t xml:space="preserve">«В невеликой этой комнатке стол да кровать помещались, на стене - красочный плакат улыбчивого мускулистого мужика с квадратной челюстью и короткой прической, по фамилии Шварценеггер.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 xml:space="preserve">, когда глядел на него, то напрягался и зубы скалил. Но на  Шварценеггера он был не очень похож. Во-первых, девять лет от роду.  Во-вторых,  стричься было негде. Отчим Федор мудрил порою  над ним с машинкой да ножницами,  оставляя челку на лбу и голый затылок.  Получалось не очень внушительно: челка светлых волос, вздернутый нос,  круглый подбородок - далеко до силача. Но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 xml:space="preserve"> тренировался. В школе на турнике подтягивался на пятерки целых шесть раз».</w:t>
      </w:r>
    </w:p>
    <w:p w:rsidR="003B52F0" w:rsidRPr="00A5347A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Почему ребёнка называют по отчеству? Девятилетний </w:t>
      </w:r>
      <w:proofErr w:type="gramStart"/>
      <w:r w:rsidRPr="003679C1">
        <w:rPr>
          <w:sz w:val="28"/>
          <w:szCs w:val="28"/>
          <w:lang w:val="ru-RU"/>
        </w:rPr>
        <w:t>мальчонка</w:t>
      </w:r>
      <w:proofErr w:type="gramEnd"/>
      <w:r w:rsidRPr="003679C1">
        <w:rPr>
          <w:sz w:val="28"/>
          <w:szCs w:val="28"/>
          <w:lang w:val="ru-RU"/>
        </w:rPr>
        <w:t xml:space="preserve"> Яков,  с серьезным прозвищем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 xml:space="preserve">.   </w:t>
      </w:r>
      <w:proofErr w:type="spellStart"/>
      <w:r w:rsidRPr="00A5347A">
        <w:rPr>
          <w:sz w:val="28"/>
          <w:szCs w:val="28"/>
          <w:lang w:val="ru-RU"/>
        </w:rPr>
        <w:t>Фетисычем</w:t>
      </w:r>
      <w:proofErr w:type="spellEnd"/>
      <w:r w:rsidRPr="00A5347A">
        <w:rPr>
          <w:sz w:val="28"/>
          <w:szCs w:val="28"/>
          <w:lang w:val="ru-RU"/>
        </w:rPr>
        <w:t xml:space="preserve"> его звали за разговорчивость, за стариковскую рассудительность, мудрость.</w:t>
      </w:r>
    </w:p>
    <w:p w:rsidR="003B52F0" w:rsidRPr="00A5347A" w:rsidRDefault="003B52F0" w:rsidP="003B52F0">
      <w:pPr>
        <w:rPr>
          <w:sz w:val="28"/>
          <w:szCs w:val="28"/>
          <w:lang w:val="ru-RU"/>
        </w:rPr>
      </w:pPr>
    </w:p>
    <w:p w:rsidR="003B52F0" w:rsidRPr="00A5347A" w:rsidRDefault="003B52F0" w:rsidP="003B52F0">
      <w:pPr>
        <w:numPr>
          <w:ilvl w:val="0"/>
          <w:numId w:val="9"/>
        </w:numPr>
        <w:spacing w:before="100" w:beforeAutospacing="1" w:after="100" w:afterAutospacing="1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Группа. </w:t>
      </w:r>
      <w:r w:rsidRPr="00A5347A">
        <w:rPr>
          <w:bCs/>
          <w:sz w:val="28"/>
          <w:szCs w:val="28"/>
          <w:u w:val="single"/>
          <w:lang w:val="ru-RU"/>
        </w:rPr>
        <w:t>Яков был официально назначен старостой и помощником старой учительницы. Чтобы</w:t>
      </w:r>
      <w:r w:rsidRPr="00A5347A">
        <w:rPr>
          <w:bCs/>
          <w:sz w:val="28"/>
          <w:szCs w:val="28"/>
          <w:lang w:val="ru-RU"/>
        </w:rPr>
        <w:t xml:space="preserve"> </w:t>
      </w:r>
      <w:r w:rsidRPr="00A5347A">
        <w:rPr>
          <w:bCs/>
          <w:sz w:val="28"/>
          <w:szCs w:val="28"/>
          <w:u w:val="single"/>
          <w:lang w:val="ru-RU"/>
        </w:rPr>
        <w:t xml:space="preserve">не теряли зря времени,  он дал задания: кому примеры, кому упражнения. </w:t>
      </w:r>
      <w:r w:rsidRPr="00A5347A">
        <w:rPr>
          <w:bCs/>
          <w:sz w:val="28"/>
          <w:szCs w:val="28"/>
          <w:lang w:val="ru-RU"/>
        </w:rPr>
        <w:t>Все это  было</w:t>
      </w:r>
      <w:r w:rsidRPr="00A5347A">
        <w:rPr>
          <w:bCs/>
          <w:sz w:val="28"/>
          <w:szCs w:val="28"/>
          <w:u w:val="single"/>
          <w:lang w:val="ru-RU"/>
        </w:rPr>
        <w:t xml:space="preserve"> </w:t>
      </w:r>
      <w:r w:rsidRPr="00A5347A">
        <w:rPr>
          <w:bCs/>
          <w:sz w:val="28"/>
          <w:szCs w:val="28"/>
          <w:lang w:val="ru-RU"/>
        </w:rPr>
        <w:t xml:space="preserve">для  </w:t>
      </w:r>
      <w:r w:rsidRPr="00A5347A">
        <w:rPr>
          <w:bCs/>
          <w:sz w:val="28"/>
          <w:szCs w:val="28"/>
          <w:u w:val="single"/>
          <w:lang w:val="ru-RU"/>
        </w:rPr>
        <w:t>Якова  делом привычным</w:t>
      </w:r>
      <w:r w:rsidRPr="00A5347A">
        <w:rPr>
          <w:bCs/>
          <w:sz w:val="28"/>
          <w:szCs w:val="28"/>
          <w:lang w:val="ru-RU"/>
        </w:rPr>
        <w:t xml:space="preserve">.  Старая учительница порой хворала,  порой уезжала к дочери в райцентр,  оставляя надежного помощника - </w:t>
      </w:r>
      <w:proofErr w:type="spellStart"/>
      <w:r w:rsidRPr="00A5347A">
        <w:rPr>
          <w:bCs/>
          <w:sz w:val="28"/>
          <w:szCs w:val="28"/>
          <w:lang w:val="ru-RU"/>
        </w:rPr>
        <w:t>Фетисыча</w:t>
      </w:r>
      <w:proofErr w:type="spellEnd"/>
      <w:r w:rsidRPr="00A5347A">
        <w:rPr>
          <w:bCs/>
          <w:sz w:val="28"/>
          <w:szCs w:val="28"/>
          <w:lang w:val="ru-RU"/>
        </w:rPr>
        <w:t xml:space="preserve">. </w:t>
      </w:r>
      <w:proofErr w:type="spellStart"/>
      <w:r w:rsidRPr="00A5347A">
        <w:rPr>
          <w:bCs/>
          <w:sz w:val="28"/>
          <w:szCs w:val="28"/>
        </w:rPr>
        <w:t>Он</w:t>
      </w:r>
      <w:proofErr w:type="spellEnd"/>
      <w:r w:rsidRPr="00A5347A">
        <w:rPr>
          <w:bCs/>
          <w:sz w:val="28"/>
          <w:szCs w:val="28"/>
        </w:rPr>
        <w:t xml:space="preserve"> </w:t>
      </w:r>
      <w:proofErr w:type="spellStart"/>
      <w:r w:rsidRPr="00A5347A">
        <w:rPr>
          <w:bCs/>
          <w:sz w:val="28"/>
          <w:szCs w:val="28"/>
        </w:rPr>
        <w:t>старался</w:t>
      </w:r>
      <w:proofErr w:type="spellEnd"/>
      <w:r w:rsidRPr="00A5347A">
        <w:rPr>
          <w:bCs/>
          <w:sz w:val="28"/>
          <w:szCs w:val="28"/>
        </w:rPr>
        <w:t>».</w:t>
      </w:r>
    </w:p>
    <w:p w:rsidR="003B52F0" w:rsidRPr="003679C1" w:rsidRDefault="003B52F0" w:rsidP="003B52F0">
      <w:pPr>
        <w:numPr>
          <w:ilvl w:val="0"/>
          <w:numId w:val="9"/>
        </w:numPr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Дорога в хутор Алешкин и возвращение. </w:t>
      </w:r>
      <w:r w:rsidRPr="00A5347A">
        <w:rPr>
          <w:sz w:val="28"/>
          <w:szCs w:val="28"/>
          <w:lang w:val="ru-RU"/>
        </w:rPr>
        <w:t xml:space="preserve"> </w:t>
      </w:r>
      <w:r w:rsidRPr="003679C1">
        <w:rPr>
          <w:sz w:val="28"/>
          <w:szCs w:val="28"/>
          <w:lang w:val="ru-RU"/>
        </w:rPr>
        <w:t>Как поднимается в рассказе проблема выбора? Приходилось ли вам в жизни оказываться в подобной ситуации</w:t>
      </w:r>
      <w:r w:rsidRPr="003679C1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proofErr w:type="gramStart"/>
      <w:r w:rsidRPr="003679C1">
        <w:rPr>
          <w:sz w:val="28"/>
          <w:szCs w:val="28"/>
          <w:lang w:val="ru-RU"/>
        </w:rPr>
        <w:t>(«Яков по сторонам не глядел.</w:t>
      </w:r>
      <w:proofErr w:type="gramEnd"/>
      <w:r w:rsidRPr="003679C1">
        <w:rPr>
          <w:sz w:val="28"/>
          <w:szCs w:val="28"/>
          <w:lang w:val="ru-RU"/>
        </w:rPr>
        <w:t xml:space="preserve"> Он на хутор спешил, где ждали его»… до конца рассказа.</w:t>
      </w:r>
    </w:p>
    <w:p w:rsidR="003B52F0" w:rsidRPr="00A5347A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Почему по пути к школе «угасает радость» </w:t>
      </w:r>
      <w:proofErr w:type="spellStart"/>
      <w:r w:rsidRPr="003679C1">
        <w:rPr>
          <w:sz w:val="28"/>
          <w:szCs w:val="28"/>
          <w:lang w:val="ru-RU"/>
        </w:rPr>
        <w:t>Фетисыча</w:t>
      </w:r>
      <w:proofErr w:type="spellEnd"/>
      <w:r w:rsidRPr="003679C1">
        <w:rPr>
          <w:sz w:val="28"/>
          <w:szCs w:val="28"/>
          <w:lang w:val="ru-RU"/>
        </w:rPr>
        <w:t xml:space="preserve">? </w:t>
      </w:r>
      <w:r w:rsidRPr="00A5347A">
        <w:rPr>
          <w:sz w:val="28"/>
          <w:szCs w:val="28"/>
          <w:lang w:val="ru-RU"/>
        </w:rPr>
        <w:t>Что тревожит мальчика?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>«Ухватив сумку, Яков подался в школу, гадая:  как там без него? И если в дол</w:t>
      </w:r>
      <w:r>
        <w:rPr>
          <w:sz w:val="28"/>
          <w:szCs w:val="28"/>
          <w:lang w:val="ru-RU"/>
        </w:rPr>
        <w:t>гом пути на хутор ничто не омра</w:t>
      </w:r>
      <w:r w:rsidRPr="003679C1">
        <w:rPr>
          <w:sz w:val="28"/>
          <w:szCs w:val="28"/>
          <w:lang w:val="ru-RU"/>
        </w:rPr>
        <w:t>чало нежданно свалившегося на него счастья,  то теперь  пришло  на  ум иное:  он уйдет,  а Капустины с Крохой останутся.  Что будет с ними? И что со школой? Радость гасла».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</w:t>
      </w:r>
    </w:p>
    <w:p w:rsidR="003B52F0" w:rsidRPr="00A5347A" w:rsidRDefault="003B52F0" w:rsidP="003B52F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>В каких эпизодах раскрывается самостоятельность мальчика, его активная жизненная позиц</w:t>
      </w:r>
      <w:r>
        <w:rPr>
          <w:sz w:val="28"/>
          <w:szCs w:val="28"/>
          <w:lang w:val="ru-RU"/>
        </w:rPr>
        <w:t>ия.</w:t>
      </w:r>
      <w:r w:rsidRPr="003679C1">
        <w:rPr>
          <w:sz w:val="28"/>
          <w:szCs w:val="28"/>
          <w:lang w:val="ru-RU"/>
        </w:rPr>
        <w:t xml:space="preserve">    Мать называет Якова «бычок упористый», что очень верно отражает его неторопливость, хозяйственную основательность в делах, а также </w:t>
      </w:r>
      <w:proofErr w:type="gramStart"/>
      <w:r w:rsidRPr="003679C1">
        <w:rPr>
          <w:sz w:val="28"/>
          <w:szCs w:val="28"/>
          <w:lang w:val="ru-RU"/>
        </w:rPr>
        <w:t>намечающиеся</w:t>
      </w:r>
      <w:proofErr w:type="gramEnd"/>
      <w:r w:rsidRPr="003679C1">
        <w:rPr>
          <w:sz w:val="28"/>
          <w:szCs w:val="28"/>
          <w:lang w:val="ru-RU"/>
        </w:rPr>
        <w:t xml:space="preserve"> упрямство и недюжинную силу характера. </w:t>
      </w:r>
    </w:p>
    <w:p w:rsidR="003B52F0" w:rsidRDefault="003B52F0" w:rsidP="003B52F0">
      <w:pPr>
        <w:rPr>
          <w:sz w:val="28"/>
          <w:szCs w:val="28"/>
          <w:lang w:val="ru-RU"/>
        </w:rPr>
      </w:pPr>
    </w:p>
    <w:p w:rsidR="003B52F0" w:rsidRPr="003679C1" w:rsidRDefault="003B52F0" w:rsidP="003B52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группа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Выбор</w:t>
      </w:r>
      <w:r w:rsidRPr="003679C1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val="ru-RU"/>
        </w:rPr>
        <w:t xml:space="preserve"> </w:t>
      </w:r>
      <w:r w:rsidRPr="003679C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</w:t>
      </w:r>
      <w:r w:rsidRPr="003679C1">
        <w:rPr>
          <w:b/>
          <w:bCs/>
          <w:sz w:val="28"/>
          <w:szCs w:val="28"/>
          <w:lang w:val="ru-RU"/>
        </w:rPr>
        <w:t xml:space="preserve"> 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Какие сны  снятся мальчику?  Какой выбор и почему сделал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>?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</w:t>
      </w:r>
      <w:r w:rsidRPr="003679C1">
        <w:rPr>
          <w:sz w:val="28"/>
          <w:szCs w:val="28"/>
          <w:u w:val="single"/>
          <w:lang w:val="ru-RU"/>
        </w:rPr>
        <w:t>Прийти он не мог, потому  что  нельзя было оставить свою школу.  Тогда там все кончится, рухнет. Не будет уроков, повесят замок, цветы померзнут. А через неделю - это Яков знал точно - школу разгромят.</w:t>
      </w:r>
      <w:r w:rsidRPr="003679C1">
        <w:rPr>
          <w:sz w:val="28"/>
          <w:szCs w:val="28"/>
          <w:lang w:val="ru-RU"/>
        </w:rPr>
        <w:t xml:space="preserve">  Сначала вынут стекла. Говорят,  они дорогие.  Потом снимут двери, окна выдерут. И пойдут </w:t>
      </w:r>
      <w:proofErr w:type="spellStart"/>
      <w:r w:rsidRPr="003679C1">
        <w:rPr>
          <w:sz w:val="28"/>
          <w:szCs w:val="28"/>
          <w:lang w:val="ru-RU"/>
        </w:rPr>
        <w:t>курочить</w:t>
      </w:r>
      <w:proofErr w:type="spellEnd"/>
      <w:r w:rsidRPr="003679C1">
        <w:rPr>
          <w:sz w:val="28"/>
          <w:szCs w:val="28"/>
          <w:lang w:val="ru-RU"/>
        </w:rPr>
        <w:t xml:space="preserve">.  Первое время - по ночам, таясь. А потом среди бела дня, наперегонки,  кто быстрее успеет.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К Новому году от школы останется лишь пустая коробка с черными проемами.  Так растаскивали клуб, детский садик, медпункт.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Так будет и со школой. </w:t>
      </w:r>
    </w:p>
    <w:p w:rsidR="003B52F0" w:rsidRPr="003B52F0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Какие черты характера делают </w:t>
      </w:r>
      <w:proofErr w:type="spellStart"/>
      <w:r w:rsidRPr="003679C1">
        <w:rPr>
          <w:sz w:val="28"/>
          <w:szCs w:val="28"/>
          <w:lang w:val="ru-RU"/>
        </w:rPr>
        <w:t>Фетисыча</w:t>
      </w:r>
      <w:proofErr w:type="spellEnd"/>
      <w:r w:rsidRPr="003679C1">
        <w:rPr>
          <w:sz w:val="28"/>
          <w:szCs w:val="28"/>
          <w:lang w:val="ru-RU"/>
        </w:rPr>
        <w:t xml:space="preserve"> настоящим человеком, хозяином своей земли? </w:t>
      </w:r>
      <w:r w:rsidRPr="003B52F0">
        <w:rPr>
          <w:sz w:val="28"/>
          <w:szCs w:val="28"/>
          <w:lang w:val="ru-RU"/>
        </w:rPr>
        <w:t>Кто оказал особое влияние на формирование его личности?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rFonts w:ascii="Calibri" w:eastAsia="+mn-ea" w:hAnsi="Calibri" w:cs="+mn-cs"/>
          <w:color w:val="000000"/>
          <w:kern w:val="24"/>
          <w:sz w:val="54"/>
          <w:szCs w:val="54"/>
          <w:lang w:val="ru-RU"/>
        </w:rPr>
        <w:t xml:space="preserve"> </w:t>
      </w:r>
      <w:r w:rsidRPr="003679C1">
        <w:rPr>
          <w:sz w:val="28"/>
          <w:szCs w:val="28"/>
          <w:lang w:val="ru-RU"/>
        </w:rPr>
        <w:t xml:space="preserve">Привычка к труду, оберегающая душу маленького героя. Его деловитость и хозяйственность. Ответственность за ребят, доверенных ему учителем, стремление заботиться о других, </w:t>
      </w:r>
      <w:proofErr w:type="gramStart"/>
      <w:r w:rsidRPr="003679C1">
        <w:rPr>
          <w:sz w:val="28"/>
          <w:szCs w:val="28"/>
          <w:lang w:val="ru-RU"/>
        </w:rPr>
        <w:t>высоко развитое</w:t>
      </w:r>
      <w:proofErr w:type="gramEnd"/>
      <w:r w:rsidRPr="003679C1">
        <w:rPr>
          <w:sz w:val="28"/>
          <w:szCs w:val="28"/>
          <w:lang w:val="ru-RU"/>
        </w:rPr>
        <w:t xml:space="preserve"> чувство ответственности, мудрость и совестливое отношение к жизни.</w:t>
      </w:r>
    </w:p>
    <w:p w:rsidR="003B52F0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>Хозяин в доме, он же является Хозяином своему слову, Хозяином своей судьбы, т.е. человеком, ответственным за свои дела, поступки, умеющим в нужный момент сделать осознанный выбор.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«Без него все пойдет прахом. Учительница ахала, удивлялась и хвалила Якова: "Молодец..." А вокруг шумела детвора.  Много ребят.  И за стенами школы, на хуторской улице, было людно. Просто кипел народ,  как на базаре». 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 От самих людей, от их выбора, от их желания быть хозяином на свое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>Герой рассказа, девятилетний Яков, серьезный и ответственный не по годам, вынужден был повзрослеть слишком рано. Отчим пьет, у матери на руках маленькая сестренка и помочь ей, кроме Якова, больше некому. В крошечной хуторской школе Яков как самый старший помогает пожилой учительнице, Марии Петровне, а когда она умирает, то и вовсе на него ложится весь груз обязанностей и ответственности за малышей.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  <w:r w:rsidRPr="003679C1">
        <w:rPr>
          <w:sz w:val="28"/>
          <w:szCs w:val="28"/>
          <w:lang w:val="ru-RU"/>
        </w:rPr>
        <w:t xml:space="preserve">    И все же </w:t>
      </w:r>
      <w:proofErr w:type="spellStart"/>
      <w:r w:rsidRPr="003679C1">
        <w:rPr>
          <w:sz w:val="28"/>
          <w:szCs w:val="28"/>
          <w:lang w:val="ru-RU"/>
        </w:rPr>
        <w:t>Фетисыч</w:t>
      </w:r>
      <w:proofErr w:type="spellEnd"/>
      <w:r w:rsidRPr="003679C1">
        <w:rPr>
          <w:sz w:val="28"/>
          <w:szCs w:val="28"/>
          <w:lang w:val="ru-RU"/>
        </w:rPr>
        <w:t xml:space="preserve"> – герой особенный, он единственный, кто оказывается в ситуации выбора. Ему предлагают уехать из родного хутора, чтобы учиться в большой, хорошей школе. Учеба в районной школе была самой заветной мечтой Якова, но он добровольно отказывается от нее, потому что не может оставить мать, сестренку, да и тех малышей. «Прийти он не мог, потому что нельзя было оставить свою школу. Тогда там все кончится, рухнет. Не будет уроков, повесят замок, цветы померзнут. А через неделю – это Яков </w:t>
      </w:r>
      <w:proofErr w:type="gramStart"/>
      <w:r w:rsidRPr="003679C1">
        <w:rPr>
          <w:sz w:val="28"/>
          <w:szCs w:val="28"/>
          <w:lang w:val="ru-RU"/>
        </w:rPr>
        <w:t>знал</w:t>
      </w:r>
      <w:proofErr w:type="gramEnd"/>
      <w:r w:rsidRPr="003679C1">
        <w:rPr>
          <w:sz w:val="28"/>
          <w:szCs w:val="28"/>
          <w:lang w:val="ru-RU"/>
        </w:rPr>
        <w:t xml:space="preserve"> точно – школу разгромят… Без него все пойдет прахом.»</w:t>
      </w:r>
    </w:p>
    <w:p w:rsidR="003B52F0" w:rsidRPr="003679C1" w:rsidRDefault="003B52F0" w:rsidP="003B52F0">
      <w:pPr>
        <w:rPr>
          <w:sz w:val="28"/>
          <w:szCs w:val="28"/>
          <w:lang w:val="ru-RU"/>
        </w:rPr>
      </w:pPr>
    </w:p>
    <w:p w:rsidR="003B52F0" w:rsidRPr="003679C1" w:rsidRDefault="003B52F0" w:rsidP="003B52F0">
      <w:pPr>
        <w:rPr>
          <w:sz w:val="28"/>
          <w:szCs w:val="28"/>
          <w:lang w:val="ru-RU"/>
        </w:rPr>
      </w:pPr>
    </w:p>
    <w:p w:rsidR="003B52F0" w:rsidRDefault="003B52F0" w:rsidP="003B52F0">
      <w:pPr>
        <w:tabs>
          <w:tab w:val="left" w:pos="7629"/>
        </w:tabs>
        <w:jc w:val="both"/>
        <w:rPr>
          <w:b/>
          <w:i/>
          <w:sz w:val="28"/>
          <w:szCs w:val="28"/>
          <w:lang w:val="ru-RU"/>
        </w:rPr>
      </w:pPr>
    </w:p>
    <w:p w:rsidR="003B52F0" w:rsidRDefault="003B52F0" w:rsidP="003B52F0">
      <w:pPr>
        <w:tabs>
          <w:tab w:val="left" w:pos="7629"/>
        </w:tabs>
        <w:jc w:val="both"/>
        <w:rPr>
          <w:b/>
          <w:i/>
          <w:sz w:val="28"/>
          <w:szCs w:val="28"/>
          <w:lang w:val="ru-RU"/>
        </w:rPr>
      </w:pPr>
    </w:p>
    <w:p w:rsidR="00915CFF" w:rsidRPr="003B52F0" w:rsidRDefault="00915CFF">
      <w:pPr>
        <w:rPr>
          <w:lang w:val="ru-RU"/>
        </w:rPr>
      </w:pPr>
    </w:p>
    <w:sectPr w:rsidR="00915CFF" w:rsidRPr="003B52F0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FE4"/>
    <w:multiLevelType w:val="hybridMultilevel"/>
    <w:tmpl w:val="37F622BC"/>
    <w:lvl w:ilvl="0" w:tplc="2C68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846DC"/>
    <w:multiLevelType w:val="hybridMultilevel"/>
    <w:tmpl w:val="84A64536"/>
    <w:lvl w:ilvl="0" w:tplc="B16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B5B94"/>
    <w:multiLevelType w:val="hybridMultilevel"/>
    <w:tmpl w:val="0D4EA684"/>
    <w:lvl w:ilvl="0" w:tplc="90B25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C4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E3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4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AC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E90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A5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47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76C84"/>
    <w:multiLevelType w:val="hybridMultilevel"/>
    <w:tmpl w:val="F0B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30592"/>
    <w:multiLevelType w:val="hybridMultilevel"/>
    <w:tmpl w:val="7DD4BA7C"/>
    <w:lvl w:ilvl="0" w:tplc="D9680530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DE45DD"/>
    <w:multiLevelType w:val="hybridMultilevel"/>
    <w:tmpl w:val="2BF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0D5"/>
    <w:multiLevelType w:val="hybridMultilevel"/>
    <w:tmpl w:val="6B64634E"/>
    <w:lvl w:ilvl="0" w:tplc="36B8B6E2">
      <w:start w:val="1"/>
      <w:numFmt w:val="decimal"/>
      <w:lvlText w:val="%1."/>
      <w:lvlJc w:val="left"/>
      <w:pPr>
        <w:ind w:left="119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6E300379"/>
    <w:multiLevelType w:val="hybridMultilevel"/>
    <w:tmpl w:val="C5062DF2"/>
    <w:lvl w:ilvl="0" w:tplc="00E22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1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C7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AB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EA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06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A0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8B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A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D4CC9"/>
    <w:multiLevelType w:val="hybridMultilevel"/>
    <w:tmpl w:val="D39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B52F0"/>
    <w:rsid w:val="001D5B45"/>
    <w:rsid w:val="00366093"/>
    <w:rsid w:val="003B52F0"/>
    <w:rsid w:val="00447A27"/>
    <w:rsid w:val="005E6D05"/>
    <w:rsid w:val="00737A31"/>
    <w:rsid w:val="008106E2"/>
    <w:rsid w:val="00915CFF"/>
    <w:rsid w:val="00C85BC2"/>
    <w:rsid w:val="00CB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0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2013-04-09T20:59:00Z</dcterms:created>
  <dcterms:modified xsi:type="dcterms:W3CDTF">2013-04-09T21:23:00Z</dcterms:modified>
</cp:coreProperties>
</file>